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D4" w:rsidRPr="007F5748" w:rsidRDefault="003E26D4" w:rsidP="003E26D4">
      <w:pPr>
        <w:jc w:val="center"/>
        <w:rPr>
          <w:rFonts w:ascii="Arial" w:hAnsi="Arial" w:cs="Arial"/>
          <w:b/>
          <w:i/>
          <w:iCs/>
          <w:sz w:val="32"/>
        </w:rPr>
      </w:pPr>
      <w:r w:rsidRPr="007F5748">
        <w:rPr>
          <w:rFonts w:ascii="Arial" w:eastAsia="Arial Unicode MS" w:hAnsi="Arial" w:cs="Arial"/>
          <w:b/>
          <w:color w:val="000000"/>
          <w:sz w:val="32"/>
          <w:szCs w:val="18"/>
        </w:rPr>
        <w:t>FORMULÁŘ PRO PROKÁZÁNÍ SPLNĚNÍ TECHNICKÉ KVALIFIKACE</w:t>
      </w:r>
    </w:p>
    <w:p w:rsidR="003E26D4" w:rsidRPr="007F5748" w:rsidRDefault="003E26D4" w:rsidP="003E26D4">
      <w:pPr>
        <w:tabs>
          <w:tab w:val="left" w:pos="284"/>
        </w:tabs>
        <w:jc w:val="center"/>
        <w:rPr>
          <w:rFonts w:ascii="Arial" w:hAnsi="Arial" w:cs="Arial"/>
          <w:b/>
          <w:color w:val="000000"/>
          <w:sz w:val="24"/>
          <w:szCs w:val="18"/>
        </w:rPr>
      </w:pPr>
    </w:p>
    <w:p w:rsidR="003E26D4" w:rsidRPr="007F5748" w:rsidRDefault="003E26D4" w:rsidP="003E26D4">
      <w:pPr>
        <w:tabs>
          <w:tab w:val="left" w:pos="284"/>
        </w:tabs>
        <w:jc w:val="center"/>
        <w:rPr>
          <w:rFonts w:ascii="Arial" w:hAnsi="Arial" w:cs="Arial"/>
          <w:b/>
          <w:color w:val="000000"/>
          <w:sz w:val="24"/>
          <w:szCs w:val="18"/>
        </w:rPr>
      </w:pPr>
      <w:r w:rsidRPr="007F5748">
        <w:rPr>
          <w:rFonts w:ascii="Arial" w:hAnsi="Arial" w:cs="Arial"/>
          <w:b/>
          <w:color w:val="000000"/>
          <w:sz w:val="24"/>
          <w:szCs w:val="18"/>
        </w:rPr>
        <w:t xml:space="preserve">SEZNAM TECHNIKŮ JEŽ SE BUDOU PODÍLET NA PLNĚNÍ VEŘEJNÉ ZAKÁZKY </w:t>
      </w:r>
    </w:p>
    <w:p w:rsidR="003E26D4" w:rsidRPr="007F5748" w:rsidRDefault="003E26D4" w:rsidP="003E26D4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</w:p>
    <w:p w:rsidR="009C6256" w:rsidRPr="007F5748" w:rsidRDefault="00B6786E" w:rsidP="009C6256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Servis světelných signalizačních zařízení v Třebíči</w:t>
      </w:r>
    </w:p>
    <w:p w:rsidR="003E26D4" w:rsidRPr="007F5748" w:rsidRDefault="003E26D4" w:rsidP="003E26D4">
      <w:pPr>
        <w:pStyle w:val="Nadpis1"/>
        <w:rPr>
          <w:color w:val="000000"/>
          <w:sz w:val="24"/>
          <w:szCs w:val="18"/>
        </w:rPr>
      </w:pPr>
      <w:r w:rsidRPr="007F5748">
        <w:rPr>
          <w:color w:val="000000"/>
          <w:sz w:val="24"/>
          <w:szCs w:val="18"/>
        </w:rPr>
        <w:t>A</w:t>
      </w:r>
    </w:p>
    <w:p w:rsidR="003E26D4" w:rsidRPr="007F5748" w:rsidRDefault="003E26D4" w:rsidP="003E26D4">
      <w:pPr>
        <w:pStyle w:val="Nadpis1"/>
        <w:rPr>
          <w:color w:val="000000"/>
          <w:sz w:val="22"/>
          <w:szCs w:val="22"/>
        </w:rPr>
      </w:pPr>
      <w:r w:rsidRPr="007F5748">
        <w:rPr>
          <w:color w:val="000000"/>
          <w:sz w:val="22"/>
          <w:szCs w:val="22"/>
        </w:rPr>
        <w:t xml:space="preserve">ODBORNÁ KVALIFIKACE OSOB ODPOVĚDNÝCH ZA VEDENÍ REALIZACE PŘÍSLUŠNÝCH </w:t>
      </w:r>
      <w:r w:rsidR="00B6786E">
        <w:rPr>
          <w:color w:val="000000"/>
          <w:sz w:val="22"/>
          <w:szCs w:val="22"/>
        </w:rPr>
        <w:t>SLUŽEB</w:t>
      </w:r>
    </w:p>
    <w:p w:rsidR="003E26D4" w:rsidRPr="007F5748" w:rsidRDefault="003E26D4" w:rsidP="003E26D4">
      <w:pPr>
        <w:rPr>
          <w:rFonts w:ascii="Arial" w:eastAsia="Arial Unicode MS" w:hAnsi="Arial" w:cs="Arial"/>
          <w:sz w:val="22"/>
          <w:szCs w:val="22"/>
        </w:rPr>
      </w:pPr>
    </w:p>
    <w:p w:rsidR="003E26D4" w:rsidRPr="007F5748" w:rsidRDefault="003E26D4" w:rsidP="003E26D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7F5748">
        <w:rPr>
          <w:rFonts w:ascii="Arial" w:hAnsi="Arial" w:cs="Arial"/>
          <w:sz w:val="22"/>
          <w:szCs w:val="22"/>
        </w:rPr>
        <w:t>Tento formulář slouží k prokázání splnění technického kvalifikačního předpokladu podle § 79 odstavce 2 písmeno c) a písmeno d) zákona č. 134/2016 Sb., o zadávání veřejných zakázek pro dodavatele:</w:t>
      </w:r>
    </w:p>
    <w:p w:rsidR="003E26D4" w:rsidRPr="007F5748" w:rsidRDefault="003E26D4" w:rsidP="003E26D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pStyle w:val="Textodstavce"/>
        <w:numPr>
          <w:ilvl w:val="0"/>
          <w:numId w:val="0"/>
        </w:numPr>
        <w:spacing w:before="0" w:after="0"/>
        <w:jc w:val="left"/>
        <w:rPr>
          <w:rFonts w:ascii="Arial" w:hAnsi="Arial" w:cs="Arial"/>
          <w:sz w:val="22"/>
          <w:szCs w:val="22"/>
        </w:rPr>
      </w:pPr>
      <w:r w:rsidRPr="00B6786E">
        <w:rPr>
          <w:rFonts w:ascii="Arial" w:hAnsi="Arial" w:cs="Arial"/>
          <w:b/>
          <w:sz w:val="22"/>
          <w:szCs w:val="22"/>
        </w:rPr>
        <w:t>Účastník</w:t>
      </w:r>
      <w:r w:rsidRPr="007F5748">
        <w:rPr>
          <w:rFonts w:ascii="Arial" w:hAnsi="Arial" w:cs="Arial"/>
          <w:sz w:val="22"/>
          <w:szCs w:val="22"/>
        </w:rPr>
        <w:t xml:space="preserve"> ………………………………………….</w:t>
      </w:r>
    </w:p>
    <w:p w:rsidR="003E26D4" w:rsidRPr="007F5748" w:rsidRDefault="003E26D4" w:rsidP="003E26D4">
      <w:pPr>
        <w:pStyle w:val="Textodstavce"/>
        <w:numPr>
          <w:ilvl w:val="0"/>
          <w:numId w:val="0"/>
        </w:numPr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pStyle w:val="text"/>
        <w:widowControl/>
        <w:spacing w:before="0" w:line="240" w:lineRule="auto"/>
        <w:rPr>
          <w:sz w:val="22"/>
          <w:szCs w:val="22"/>
        </w:rPr>
      </w:pPr>
      <w:r w:rsidRPr="007F5748">
        <w:rPr>
          <w:sz w:val="22"/>
          <w:szCs w:val="22"/>
        </w:rPr>
        <w:t>Úroveň pro splnění kvalifikace je stanovena na:</w:t>
      </w:r>
    </w:p>
    <w:p w:rsidR="003E26D4" w:rsidRPr="007F5748" w:rsidRDefault="003E26D4" w:rsidP="003E26D4">
      <w:pPr>
        <w:pStyle w:val="mujodstavec"/>
        <w:spacing w:before="0" w:after="0"/>
        <w:rPr>
          <w:rFonts w:cs="Arial"/>
          <w:b/>
        </w:rPr>
      </w:pPr>
    </w:p>
    <w:p w:rsidR="003E26D4" w:rsidRDefault="009E3F47" w:rsidP="003E26D4">
      <w:pPr>
        <w:pStyle w:val="mujodstavec"/>
        <w:rPr>
          <w:rFonts w:cs="Arial"/>
        </w:rPr>
      </w:pPr>
      <w:r>
        <w:rPr>
          <w:rFonts w:cs="Arial"/>
          <w:b/>
        </w:rPr>
        <w:t>technik</w:t>
      </w:r>
      <w:r w:rsidR="003E26D4" w:rsidRPr="004A31C4">
        <w:rPr>
          <w:rFonts w:cs="Arial"/>
          <w:b/>
        </w:rPr>
        <w:t xml:space="preserve"> </w:t>
      </w:r>
      <w:r>
        <w:rPr>
          <w:rFonts w:cs="Arial"/>
        </w:rPr>
        <w:t>–</w:t>
      </w:r>
      <w:r w:rsidR="003E26D4" w:rsidRPr="004A31C4">
        <w:rPr>
          <w:rFonts w:cs="Arial"/>
        </w:rPr>
        <w:t xml:space="preserve"> doklad</w:t>
      </w:r>
      <w:r>
        <w:rPr>
          <w:rFonts w:cs="Arial"/>
        </w:rPr>
        <w:t xml:space="preserve"> vystaven</w:t>
      </w:r>
      <w:r w:rsidR="007F0D68">
        <w:rPr>
          <w:rFonts w:cs="Arial"/>
        </w:rPr>
        <w:t>ý výrobcem SSZ CROSS Zlín a.s. o proškolení k používání SSZ – CROSS Zlín. Zadavatel požaduje předložit tento doklad s platností pro aktuální rok. Zadavatel umožňuje předložení rovnocenného dokladu</w:t>
      </w:r>
      <w:r w:rsidR="003E26D4" w:rsidRPr="004A31C4">
        <w:rPr>
          <w:rFonts w:cs="Arial"/>
        </w:rPr>
        <w:t>:</w:t>
      </w:r>
    </w:p>
    <w:p w:rsidR="009529A8" w:rsidRPr="007F5748" w:rsidRDefault="009529A8" w:rsidP="003E26D4">
      <w:pPr>
        <w:pStyle w:val="mujodstavec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6"/>
        <w:gridCol w:w="5412"/>
      </w:tblGrid>
      <w:tr w:rsidR="003E26D4" w:rsidRPr="007F5748" w:rsidTr="009C6256">
        <w:trPr>
          <w:cantSplit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26D4" w:rsidRPr="007F5748" w:rsidRDefault="007F0D68" w:rsidP="00DF3CE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Technik podílející se na plnění veřejné zakázky</w:t>
            </w:r>
          </w:p>
        </w:tc>
      </w:tr>
      <w:tr w:rsidR="003E26D4" w:rsidRPr="007F5748" w:rsidTr="009C6256">
        <w:trPr>
          <w:cantSplit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F5748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F5748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E26D4" w:rsidRPr="007F5748" w:rsidTr="009C6256">
        <w:trPr>
          <w:cantSplit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7F5748">
              <w:rPr>
                <w:sz w:val="22"/>
                <w:szCs w:val="22"/>
              </w:rPr>
              <w:t>Jméno a příjmení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3E26D4" w:rsidRPr="007F5748" w:rsidTr="009C6256">
        <w:trPr>
          <w:cantSplit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D4" w:rsidRPr="007F5748" w:rsidRDefault="007F0D6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7F0D68">
              <w:rPr>
                <w:sz w:val="22"/>
                <w:szCs w:val="22"/>
              </w:rPr>
              <w:t>oklad vystavený výrobcem SSZ CROSS Zlín a.s. o proškolení k používání systému SSZ – CROSS Zlín</w:t>
            </w:r>
            <w:r>
              <w:rPr>
                <w:sz w:val="22"/>
                <w:szCs w:val="22"/>
              </w:rPr>
              <w:t xml:space="preserve"> (název dokladu, číslo a datum vyhotovení)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3E26D4" w:rsidRPr="007F5748" w:rsidTr="009C6256">
        <w:trPr>
          <w:cantSplit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5748">
              <w:rPr>
                <w:sz w:val="22"/>
                <w:szCs w:val="22"/>
              </w:rPr>
              <w:t>Současný zaměstnavatel (název, adresa)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D4" w:rsidRPr="007F5748" w:rsidRDefault="003E26D4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3E26D4" w:rsidRPr="007F5748" w:rsidRDefault="003E26D4" w:rsidP="003E26D4">
      <w:pPr>
        <w:pStyle w:val="Textbodu"/>
        <w:numPr>
          <w:ilvl w:val="0"/>
          <w:numId w:val="0"/>
        </w:numPr>
        <w:ind w:left="1"/>
        <w:rPr>
          <w:rFonts w:ascii="Arial" w:eastAsia="MS Mincho" w:hAnsi="Arial" w:cs="Arial"/>
          <w:b/>
          <w:sz w:val="22"/>
          <w:szCs w:val="22"/>
        </w:rPr>
      </w:pPr>
    </w:p>
    <w:p w:rsidR="003E26D4" w:rsidRPr="007F5748" w:rsidRDefault="003E26D4" w:rsidP="003E26D4">
      <w:pPr>
        <w:pStyle w:val="Textbodu"/>
        <w:numPr>
          <w:ilvl w:val="0"/>
          <w:numId w:val="0"/>
        </w:numPr>
        <w:ind w:left="1"/>
        <w:rPr>
          <w:rFonts w:ascii="Arial" w:eastAsia="MS Mincho" w:hAnsi="Arial" w:cs="Arial"/>
          <w:b/>
          <w:sz w:val="22"/>
          <w:szCs w:val="22"/>
        </w:rPr>
      </w:pPr>
    </w:p>
    <w:p w:rsidR="003E26D4" w:rsidRPr="007F5748" w:rsidRDefault="003E26D4" w:rsidP="003E26D4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  <w:r w:rsidRPr="007F5748">
        <w:rPr>
          <w:rFonts w:ascii="Arial" w:hAnsi="Arial" w:cs="Arial"/>
          <w:sz w:val="22"/>
          <w:szCs w:val="22"/>
        </w:rPr>
        <w:t>V……………………., dne ……………………..</w:t>
      </w: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</w:p>
    <w:p w:rsidR="003E26D4" w:rsidRPr="007F5748" w:rsidRDefault="003E26D4" w:rsidP="003E26D4">
      <w:pPr>
        <w:rPr>
          <w:rFonts w:ascii="Arial" w:hAnsi="Arial" w:cs="Arial"/>
          <w:sz w:val="24"/>
        </w:rPr>
      </w:pPr>
      <w:r w:rsidRPr="007F5748">
        <w:rPr>
          <w:rFonts w:ascii="Arial" w:hAnsi="Arial" w:cs="Arial"/>
          <w:sz w:val="24"/>
        </w:rPr>
        <w:t>………………………………</w:t>
      </w:r>
    </w:p>
    <w:p w:rsidR="003E26D4" w:rsidRPr="007F5748" w:rsidRDefault="003E26D4" w:rsidP="003E26D4">
      <w:pPr>
        <w:rPr>
          <w:rFonts w:ascii="Arial" w:hAnsi="Arial" w:cs="Arial"/>
          <w:sz w:val="22"/>
          <w:szCs w:val="22"/>
        </w:rPr>
      </w:pPr>
      <w:r w:rsidRPr="007F5748">
        <w:rPr>
          <w:rFonts w:ascii="Arial" w:hAnsi="Arial" w:cs="Arial"/>
          <w:sz w:val="22"/>
          <w:szCs w:val="22"/>
        </w:rPr>
        <w:t>Podpis osoby oprávněné jednat za účastníka</w:t>
      </w:r>
      <w:bookmarkStart w:id="0" w:name="_GoBack"/>
      <w:bookmarkEnd w:id="0"/>
    </w:p>
    <w:p w:rsidR="003E26D4" w:rsidRPr="007F5748" w:rsidRDefault="003E26D4" w:rsidP="003E26D4">
      <w:pPr>
        <w:pStyle w:val="Textbodu"/>
        <w:numPr>
          <w:ilvl w:val="0"/>
          <w:numId w:val="0"/>
        </w:numPr>
        <w:ind w:left="1"/>
        <w:rPr>
          <w:rFonts w:ascii="Arial" w:eastAsia="MS Mincho" w:hAnsi="Arial" w:cs="Arial"/>
          <w:b/>
          <w:szCs w:val="18"/>
        </w:rPr>
      </w:pPr>
    </w:p>
    <w:sectPr w:rsidR="003E26D4" w:rsidRPr="007F5748" w:rsidSect="008F7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0" w:bottom="567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77" w:rsidRDefault="00767577">
      <w:r>
        <w:separator/>
      </w:r>
    </w:p>
  </w:endnote>
  <w:endnote w:type="continuationSeparator" w:id="0">
    <w:p w:rsidR="00767577" w:rsidRDefault="0076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64" w:rsidRDefault="00D310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6864" w:rsidRDefault="007675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D" w:rsidRPr="00BF7A3D" w:rsidRDefault="00BF7A3D">
    <w:pPr>
      <w:pStyle w:val="Zpat"/>
      <w:jc w:val="center"/>
      <w:rPr>
        <w:rFonts w:ascii="Arial" w:hAnsi="Arial" w:cs="Arial"/>
        <w:sz w:val="22"/>
        <w:szCs w:val="22"/>
      </w:rPr>
    </w:pPr>
    <w:r w:rsidRPr="00BF7A3D">
      <w:rPr>
        <w:rFonts w:ascii="Arial" w:hAnsi="Arial" w:cs="Arial"/>
        <w:sz w:val="22"/>
        <w:szCs w:val="22"/>
      </w:rPr>
      <w:t xml:space="preserve">Stránka </w:t>
    </w:r>
    <w:r w:rsidRPr="00BF7A3D">
      <w:rPr>
        <w:rFonts w:ascii="Arial" w:hAnsi="Arial" w:cs="Arial"/>
        <w:sz w:val="22"/>
        <w:szCs w:val="22"/>
      </w:rPr>
      <w:fldChar w:fldCharType="begin"/>
    </w:r>
    <w:r w:rsidRPr="00BF7A3D">
      <w:rPr>
        <w:rFonts w:ascii="Arial" w:hAnsi="Arial" w:cs="Arial"/>
        <w:sz w:val="22"/>
        <w:szCs w:val="22"/>
      </w:rPr>
      <w:instrText>PAGE  \* Arabic  \* MERGEFORMAT</w:instrText>
    </w:r>
    <w:r w:rsidRPr="00BF7A3D">
      <w:rPr>
        <w:rFonts w:ascii="Arial" w:hAnsi="Arial" w:cs="Arial"/>
        <w:sz w:val="22"/>
        <w:szCs w:val="22"/>
      </w:rPr>
      <w:fldChar w:fldCharType="separate"/>
    </w:r>
    <w:r w:rsidR="007F0D68">
      <w:rPr>
        <w:rFonts w:ascii="Arial" w:hAnsi="Arial" w:cs="Arial"/>
        <w:noProof/>
        <w:sz w:val="22"/>
        <w:szCs w:val="22"/>
      </w:rPr>
      <w:t>1</w:t>
    </w:r>
    <w:r w:rsidRPr="00BF7A3D">
      <w:rPr>
        <w:rFonts w:ascii="Arial" w:hAnsi="Arial" w:cs="Arial"/>
        <w:sz w:val="22"/>
        <w:szCs w:val="22"/>
      </w:rPr>
      <w:fldChar w:fldCharType="end"/>
    </w:r>
    <w:r w:rsidRPr="00BF7A3D">
      <w:rPr>
        <w:rFonts w:ascii="Arial" w:hAnsi="Arial" w:cs="Arial"/>
        <w:sz w:val="22"/>
        <w:szCs w:val="22"/>
      </w:rPr>
      <w:t xml:space="preserve"> z </w:t>
    </w:r>
    <w:r w:rsidRPr="00BF7A3D">
      <w:rPr>
        <w:rFonts w:ascii="Arial" w:hAnsi="Arial" w:cs="Arial"/>
        <w:sz w:val="22"/>
        <w:szCs w:val="22"/>
      </w:rPr>
      <w:fldChar w:fldCharType="begin"/>
    </w:r>
    <w:r w:rsidRPr="00BF7A3D">
      <w:rPr>
        <w:rFonts w:ascii="Arial" w:hAnsi="Arial" w:cs="Arial"/>
        <w:sz w:val="22"/>
        <w:szCs w:val="22"/>
      </w:rPr>
      <w:instrText>NUMPAGES  \* Arabic  \* MERGEFORMAT</w:instrText>
    </w:r>
    <w:r w:rsidRPr="00BF7A3D">
      <w:rPr>
        <w:rFonts w:ascii="Arial" w:hAnsi="Arial" w:cs="Arial"/>
        <w:sz w:val="22"/>
        <w:szCs w:val="22"/>
      </w:rPr>
      <w:fldChar w:fldCharType="separate"/>
    </w:r>
    <w:r w:rsidR="007F0D68">
      <w:rPr>
        <w:rFonts w:ascii="Arial" w:hAnsi="Arial" w:cs="Arial"/>
        <w:noProof/>
        <w:sz w:val="22"/>
        <w:szCs w:val="22"/>
      </w:rPr>
      <w:t>2</w:t>
    </w:r>
    <w:r w:rsidRPr="00BF7A3D">
      <w:rPr>
        <w:rFonts w:ascii="Arial" w:hAnsi="Arial" w:cs="Arial"/>
        <w:sz w:val="22"/>
        <w:szCs w:val="22"/>
      </w:rPr>
      <w:fldChar w:fldCharType="end"/>
    </w:r>
  </w:p>
  <w:p w:rsidR="00FC6864" w:rsidRDefault="00767577" w:rsidP="00876B57">
    <w:pPr>
      <w:pStyle w:val="Zpat"/>
      <w:tabs>
        <w:tab w:val="clear" w:pos="4536"/>
        <w:tab w:val="clear" w:pos="9072"/>
      </w:tabs>
      <w:rPr>
        <w:noProof/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D" w:rsidRDefault="00BF7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77" w:rsidRDefault="00767577">
      <w:r>
        <w:separator/>
      </w:r>
    </w:p>
  </w:footnote>
  <w:footnote w:type="continuationSeparator" w:id="0">
    <w:p w:rsidR="00767577" w:rsidRDefault="0076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D" w:rsidRDefault="00BF7A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D" w:rsidRDefault="00BF7A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D" w:rsidRDefault="00BF7A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81E"/>
    <w:multiLevelType w:val="multilevel"/>
    <w:tmpl w:val="D33072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1" w15:restartNumberingAfterBreak="0">
    <w:nsid w:val="396F1B8A"/>
    <w:multiLevelType w:val="hybridMultilevel"/>
    <w:tmpl w:val="55120604"/>
    <w:lvl w:ilvl="0" w:tplc="379A9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" w15:restartNumberingAfterBreak="0">
    <w:nsid w:val="6FE85A9C"/>
    <w:multiLevelType w:val="hybridMultilevel"/>
    <w:tmpl w:val="B92A00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E27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A4F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F"/>
    <w:rsid w:val="00046654"/>
    <w:rsid w:val="00062EF9"/>
    <w:rsid w:val="0012004F"/>
    <w:rsid w:val="00303A49"/>
    <w:rsid w:val="00394728"/>
    <w:rsid w:val="003973C8"/>
    <w:rsid w:val="003B7DD9"/>
    <w:rsid w:val="003E26D4"/>
    <w:rsid w:val="004A0419"/>
    <w:rsid w:val="004A31C4"/>
    <w:rsid w:val="004A71CC"/>
    <w:rsid w:val="005D7A5C"/>
    <w:rsid w:val="006357C5"/>
    <w:rsid w:val="006B3B23"/>
    <w:rsid w:val="00733459"/>
    <w:rsid w:val="00734E22"/>
    <w:rsid w:val="00767577"/>
    <w:rsid w:val="00774513"/>
    <w:rsid w:val="007777E4"/>
    <w:rsid w:val="007F0D68"/>
    <w:rsid w:val="007F5748"/>
    <w:rsid w:val="009047A2"/>
    <w:rsid w:val="00930548"/>
    <w:rsid w:val="009529A8"/>
    <w:rsid w:val="009644F9"/>
    <w:rsid w:val="009B5C72"/>
    <w:rsid w:val="009C6256"/>
    <w:rsid w:val="009E3F47"/>
    <w:rsid w:val="00AB0EE0"/>
    <w:rsid w:val="00B6786E"/>
    <w:rsid w:val="00BF7A3D"/>
    <w:rsid w:val="00D3102B"/>
    <w:rsid w:val="00D661D8"/>
    <w:rsid w:val="00D746F0"/>
    <w:rsid w:val="00DB276A"/>
    <w:rsid w:val="00DB66C6"/>
    <w:rsid w:val="00E32F18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E8DB"/>
  <w15:chartTrackingRefBased/>
  <w15:docId w15:val="{923960FF-1213-4E86-92FB-E699E61B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774513"/>
    <w:pPr>
      <w:keepNext/>
      <w:tabs>
        <w:tab w:val="left" w:pos="708"/>
      </w:tabs>
      <w:spacing w:before="120" w:after="120"/>
      <w:jc w:val="center"/>
      <w:outlineLvl w:val="0"/>
    </w:pPr>
    <w:rPr>
      <w:rFonts w:ascii="Arial" w:hAnsi="Arial" w:cs="Arial"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12004F"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4513"/>
    <w:rPr>
      <w:rFonts w:ascii="Arial" w:eastAsia="Times New Roman" w:hAnsi="Arial" w:cs="Arial"/>
      <w:bCs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2004F"/>
    <w:rPr>
      <w:rFonts w:ascii="Arial" w:eastAsia="Times New Roman" w:hAnsi="Arial" w:cs="Arial"/>
      <w:b/>
      <w:caps/>
      <w:snapToGrid w:val="0"/>
      <w:sz w:val="28"/>
      <w:szCs w:val="20"/>
      <w:u w:val="single" w:color="333399"/>
      <w:lang w:eastAsia="cs-CZ"/>
    </w:rPr>
  </w:style>
  <w:style w:type="paragraph" w:styleId="Zpat">
    <w:name w:val="footer"/>
    <w:basedOn w:val="Normln"/>
    <w:link w:val="ZpatChar"/>
    <w:uiPriority w:val="99"/>
    <w:rsid w:val="00120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0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004F"/>
  </w:style>
  <w:style w:type="paragraph" w:styleId="Obsah1">
    <w:name w:val="toc 1"/>
    <w:basedOn w:val="Normln"/>
    <w:next w:val="Normln"/>
    <w:autoRedefine/>
    <w:semiHidden/>
    <w:rsid w:val="0012004F"/>
    <w:pPr>
      <w:numPr>
        <w:ilvl w:val="2"/>
        <w:numId w:val="2"/>
      </w:numPr>
      <w:tabs>
        <w:tab w:val="clear" w:pos="1083"/>
      </w:tabs>
      <w:ind w:left="1276" w:hanging="850"/>
      <w:jc w:val="both"/>
    </w:pPr>
    <w:rPr>
      <w:rFonts w:ascii="Arial" w:eastAsia="MS Mincho" w:hAnsi="Arial" w:cs="Arial"/>
      <w:snapToGrid w:val="0"/>
      <w:sz w:val="24"/>
    </w:rPr>
  </w:style>
  <w:style w:type="paragraph" w:styleId="Normlnweb">
    <w:name w:val="Normal (Web)"/>
    <w:basedOn w:val="Normln"/>
    <w:rsid w:val="0012004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dstavce">
    <w:name w:val="Text odstavce"/>
    <w:basedOn w:val="Normln"/>
    <w:rsid w:val="0012004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12004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12004F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text">
    <w:name w:val="text"/>
    <w:rsid w:val="0012004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mujodstavec">
    <w:name w:val="mujodstavec"/>
    <w:basedOn w:val="Normln"/>
    <w:qFormat/>
    <w:rsid w:val="0012004F"/>
    <w:pPr>
      <w:spacing w:before="120" w:after="120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BF7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7A3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Moláková Markéta, Ing.</dc:creator>
  <cp:keywords/>
  <dc:description/>
  <cp:lastModifiedBy>Fidlerová Jana, Ing.</cp:lastModifiedBy>
  <cp:revision>31</cp:revision>
  <dcterms:created xsi:type="dcterms:W3CDTF">2020-01-21T06:22:00Z</dcterms:created>
  <dcterms:modified xsi:type="dcterms:W3CDTF">2025-10-21T08:38:00Z</dcterms:modified>
</cp:coreProperties>
</file>