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A8" w:rsidRPr="00D37C96" w:rsidRDefault="004826A8" w:rsidP="001345FE">
      <w:pPr>
        <w:spacing w:before="240" w:after="480"/>
        <w:jc w:val="center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ZÁPIS O PROVEDENÉM PRŮZKUMU TRHU</w:t>
      </w:r>
    </w:p>
    <w:p w:rsidR="004826A8" w:rsidRPr="00D37C96" w:rsidRDefault="004826A8" w:rsidP="000D642E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1. Ident</w:t>
      </w:r>
      <w:r w:rsidR="00025B26" w:rsidRPr="00D37C96">
        <w:rPr>
          <w:rFonts w:ascii="Verdana" w:hAnsi="Verdana" w:cstheme="minorHAnsi"/>
          <w:b/>
          <w:sz w:val="24"/>
          <w:szCs w:val="24"/>
        </w:rPr>
        <w:t>ifikační údaje o veřejné zakázce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veřejné zakázky:</w:t>
            </w:r>
          </w:p>
        </w:tc>
        <w:tc>
          <w:tcPr>
            <w:tcW w:w="6237" w:type="dxa"/>
          </w:tcPr>
          <w:p w:rsidR="00025B26" w:rsidRPr="00353C6B" w:rsidRDefault="00353C6B" w:rsidP="003F1BB6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 w:rsidRPr="00353C6B">
              <w:rPr>
                <w:rFonts w:ascii="Verdana" w:hAnsi="Verdana" w:cstheme="minorHAnsi"/>
              </w:rPr>
              <w:t>Rekonstrukce mostu M. Majerové (u Laguny) - PD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Zadavatel VZ:</w:t>
            </w:r>
          </w:p>
        </w:tc>
        <w:tc>
          <w:tcPr>
            <w:tcW w:w="6237" w:type="dxa"/>
          </w:tcPr>
          <w:p w:rsidR="00025B26" w:rsidRPr="00353C6B" w:rsidRDefault="00025B26" w:rsidP="003F1BB6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 w:rsidRPr="00353C6B">
              <w:rPr>
                <w:rFonts w:ascii="Verdana" w:hAnsi="Verdana" w:cstheme="minorHAnsi"/>
              </w:rPr>
              <w:t>Město Třebíč, Karlovo nám. 104/55, IČ: 00290629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Druh VZ dle předmětu plnění</w:t>
            </w:r>
            <w:r w:rsidR="00D37C96">
              <w:rPr>
                <w:rFonts w:ascii="Verdana" w:hAnsi="Verdana" w:cstheme="minorHAnsi"/>
              </w:rPr>
              <w:t>:</w:t>
            </w:r>
          </w:p>
        </w:tc>
        <w:tc>
          <w:tcPr>
            <w:tcW w:w="6237" w:type="dxa"/>
          </w:tcPr>
          <w:p w:rsidR="00025B26" w:rsidRPr="00353C6B" w:rsidRDefault="00B67A2C" w:rsidP="003F1BB6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 w:rsidRPr="00353C6B">
              <w:rPr>
                <w:rFonts w:ascii="Verdana" w:hAnsi="Verdana" w:cstheme="minorHAnsi"/>
              </w:rPr>
              <w:t>VZ na dodávky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Stručný popis VZ</w:t>
            </w:r>
            <w:r w:rsidR="00D37C96">
              <w:rPr>
                <w:rFonts w:ascii="Verdana" w:hAnsi="Verdana" w:cstheme="minorHAnsi"/>
              </w:rPr>
              <w:t>:</w:t>
            </w:r>
          </w:p>
          <w:p w:rsidR="004772F7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</w:p>
          <w:p w:rsidR="004772F7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</w:p>
        </w:tc>
        <w:tc>
          <w:tcPr>
            <w:tcW w:w="6237" w:type="dxa"/>
          </w:tcPr>
          <w:p w:rsidR="00025B26" w:rsidRPr="00353C6B" w:rsidRDefault="00353C6B" w:rsidP="001345FE">
            <w:pPr>
              <w:pStyle w:val="Default"/>
              <w:spacing w:before="120" w:after="120"/>
              <w:jc w:val="both"/>
              <w:rPr>
                <w:b/>
                <w:highlight w:val="yellow"/>
              </w:rPr>
            </w:pPr>
            <w:r w:rsidRPr="00353C6B">
              <w:rPr>
                <w:rFonts w:ascii="Verdana" w:hAnsi="Verdana"/>
                <w:sz w:val="22"/>
                <w:szCs w:val="22"/>
              </w:rPr>
              <w:t xml:space="preserve">Předmětem veřejné zakázky je zpracování projektové dokumentace pro povolení záměru, včetně zajištění pravomocného povolení záměru a projektovou dokumentaci pro provádění stavby, která bude sloužit pro výběr  zhotovitele stavby, </w:t>
            </w:r>
            <w:r w:rsidR="001345FE">
              <w:rPr>
                <w:rFonts w:ascii="Verdana" w:hAnsi="Verdana"/>
                <w:sz w:val="22"/>
                <w:szCs w:val="22"/>
              </w:rPr>
              <w:t xml:space="preserve">včetně soupisu prací </w:t>
            </w:r>
            <w:r w:rsidR="001345FE">
              <w:rPr>
                <w:rFonts w:ascii="Verdana" w:hAnsi="Verdana"/>
                <w:sz w:val="22"/>
                <w:szCs w:val="22"/>
              </w:rPr>
              <w:br/>
              <w:t xml:space="preserve">a rozpočtů pro rekonstrukci mostu </w:t>
            </w:r>
            <w:r w:rsidRPr="00353C6B">
              <w:rPr>
                <w:rFonts w:ascii="Verdana" w:hAnsi="Verdana"/>
                <w:sz w:val="22"/>
                <w:szCs w:val="22"/>
              </w:rPr>
              <w:t xml:space="preserve">na ulici M. Majerové v Třebíči, který přemosťuje údolí Hájek. Jedná </w:t>
            </w:r>
            <w:r w:rsidR="001345FE">
              <w:rPr>
                <w:rFonts w:ascii="Verdana" w:hAnsi="Verdana"/>
                <w:sz w:val="22"/>
                <w:szCs w:val="22"/>
              </w:rPr>
              <w:br/>
            </w:r>
            <w:r w:rsidRPr="00353C6B">
              <w:rPr>
                <w:rFonts w:ascii="Verdana" w:hAnsi="Verdana"/>
                <w:sz w:val="22"/>
                <w:szCs w:val="22"/>
              </w:rPr>
              <w:t>se o most evidovaný v BMS pod evidenčním číslem 590266-M-02. Rekonstrukcí mostu se předpokládají stavební úpravy, které nesníží celkovou únosnost tohoto mostu, prodlouží jeho životnost a zlepší jeho stavební stav. Minimální rozsah bude zahrnovat rekonstrukci mostního svršku a sanaci povrchů spodní stavby a dále bude navrženo řešení bezpečného převedení cyklistů po tomto mostě. Součástí předmětné smlouvy je také zajištění inženýrské činnosti a pravomocného povolení záměru, součinnosti při vyjasňování zadávací dokumentace v zadávacím řízení na veřejnou zakázku na stavební práce a výkon dozoru projektanta při realizaci stavby</w:t>
            </w:r>
            <w:r w:rsidRPr="00353C6B">
              <w:rPr>
                <w:sz w:val="22"/>
                <w:szCs w:val="22"/>
              </w:rPr>
              <w:t xml:space="preserve">. 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353C6B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353C6B">
              <w:rPr>
                <w:rFonts w:ascii="Verdana" w:hAnsi="Verdana" w:cstheme="minorHAnsi"/>
              </w:rPr>
              <w:t>Termín provedení průzkumu:</w:t>
            </w:r>
          </w:p>
        </w:tc>
        <w:tc>
          <w:tcPr>
            <w:tcW w:w="6237" w:type="dxa"/>
          </w:tcPr>
          <w:p w:rsidR="00025B26" w:rsidRPr="00353C6B" w:rsidRDefault="00353C6B" w:rsidP="003F1BB6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53C6B">
              <w:rPr>
                <w:rFonts w:ascii="Verdana" w:hAnsi="Verdana" w:cstheme="minorHAnsi"/>
              </w:rPr>
              <w:t>Květen 2025</w:t>
            </w:r>
          </w:p>
        </w:tc>
      </w:tr>
    </w:tbl>
    <w:p w:rsidR="004826A8" w:rsidRPr="00D37C96" w:rsidRDefault="00FC5A8E" w:rsidP="000D642E">
      <w:pPr>
        <w:spacing w:before="480"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 xml:space="preserve">2. Seznam </w:t>
      </w:r>
      <w:r w:rsidR="004772F7" w:rsidRPr="00D37C96">
        <w:rPr>
          <w:rFonts w:ascii="Verdana" w:hAnsi="Verdana" w:cstheme="minorHAnsi"/>
          <w:b/>
          <w:sz w:val="24"/>
          <w:szCs w:val="24"/>
        </w:rPr>
        <w:t>oslovených firem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73"/>
        <w:gridCol w:w="3513"/>
      </w:tblGrid>
      <w:tr w:rsidR="004772F7" w:rsidTr="003B462B">
        <w:tc>
          <w:tcPr>
            <w:tcW w:w="3936" w:type="dxa"/>
            <w:shd w:val="clear" w:color="auto" w:fill="BFBFBF" w:themeFill="background1" w:themeFillShade="BF"/>
          </w:tcPr>
          <w:p w:rsidR="004772F7" w:rsidRPr="00D37C96" w:rsidRDefault="004772F7" w:rsidP="00D37C96">
            <w:pPr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a adresa dodavatele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:rsidR="004772F7" w:rsidRPr="00D37C96" w:rsidRDefault="004772F7" w:rsidP="004F3BDC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IČ dodavatele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:rsidR="004772F7" w:rsidRPr="00D37C96" w:rsidRDefault="004772F7" w:rsidP="00D37C96">
            <w:pPr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Způsob oslovení</w:t>
            </w:r>
          </w:p>
        </w:tc>
      </w:tr>
      <w:tr w:rsidR="00656FB6" w:rsidRPr="004052B7" w:rsidTr="003F1BB6">
        <w:trPr>
          <w:trHeight w:val="912"/>
        </w:trPr>
        <w:tc>
          <w:tcPr>
            <w:tcW w:w="3936" w:type="dxa"/>
            <w:vAlign w:val="center"/>
          </w:tcPr>
          <w:p w:rsidR="00656FB6" w:rsidRPr="00731CC5" w:rsidRDefault="00656FB6" w:rsidP="0001497D">
            <w:pPr>
              <w:rPr>
                <w:rFonts w:ascii="Verdana" w:hAnsi="Verdana" w:cstheme="minorHAnsi"/>
              </w:rPr>
            </w:pPr>
            <w:r w:rsidRPr="00731CC5">
              <w:rPr>
                <w:rFonts w:ascii="Verdana" w:hAnsi="Verdana" w:cstheme="minorHAnsi"/>
              </w:rPr>
              <w:t>Ing. Tomáš Dvořák</w:t>
            </w:r>
            <w:r w:rsidR="00392A81" w:rsidRPr="00731CC5">
              <w:rPr>
                <w:rFonts w:ascii="Verdana" w:hAnsi="Verdana" w:cstheme="minorHAnsi"/>
              </w:rPr>
              <w:t>,</w:t>
            </w:r>
          </w:p>
          <w:p w:rsidR="00392A81" w:rsidRPr="00731CC5" w:rsidRDefault="00392A81" w:rsidP="0001497D">
            <w:pPr>
              <w:rPr>
                <w:rFonts w:ascii="Verdana" w:hAnsi="Verdana" w:cstheme="minorHAnsi"/>
              </w:rPr>
            </w:pPr>
            <w:r w:rsidRPr="00731CC5">
              <w:rPr>
                <w:rFonts w:ascii="Verdana" w:hAnsi="Verdana" w:cstheme="minorHAnsi"/>
              </w:rPr>
              <w:t xml:space="preserve">Fišerova 1603, </w:t>
            </w:r>
          </w:p>
          <w:p w:rsidR="00392A81" w:rsidRPr="004052B7" w:rsidRDefault="00392A81" w:rsidP="0001497D">
            <w:pPr>
              <w:rPr>
                <w:rFonts w:ascii="Verdana" w:hAnsi="Verdana" w:cstheme="minorHAnsi"/>
                <w:highlight w:val="yellow"/>
              </w:rPr>
            </w:pPr>
            <w:r w:rsidRPr="00731CC5">
              <w:rPr>
                <w:rFonts w:ascii="Verdana" w:hAnsi="Verdana" w:cstheme="minorHAnsi"/>
              </w:rPr>
              <w:t>676 02 Moravské Budějovice</w:t>
            </w:r>
          </w:p>
        </w:tc>
        <w:tc>
          <w:tcPr>
            <w:tcW w:w="1873" w:type="dxa"/>
            <w:vAlign w:val="center"/>
          </w:tcPr>
          <w:p w:rsidR="00656FB6" w:rsidRPr="004052B7" w:rsidRDefault="00656FB6" w:rsidP="004F3BDC">
            <w:pPr>
              <w:jc w:val="center"/>
              <w:rPr>
                <w:rFonts w:ascii="Verdana" w:hAnsi="Verdana" w:cstheme="minorHAnsi"/>
                <w:highlight w:val="yellow"/>
              </w:rPr>
            </w:pPr>
            <w:r w:rsidRPr="008B243E">
              <w:rPr>
                <w:rFonts w:ascii="Verdana" w:hAnsi="Verdana" w:cstheme="minorHAnsi"/>
              </w:rPr>
              <w:t>05437229</w:t>
            </w:r>
          </w:p>
        </w:tc>
        <w:tc>
          <w:tcPr>
            <w:tcW w:w="3513" w:type="dxa"/>
            <w:vAlign w:val="center"/>
          </w:tcPr>
          <w:p w:rsidR="00656FB6" w:rsidRPr="00731CC5" w:rsidRDefault="00656FB6" w:rsidP="0001497D">
            <w:pPr>
              <w:jc w:val="both"/>
              <w:rPr>
                <w:rFonts w:ascii="Verdana" w:hAnsi="Verdana" w:cstheme="minorHAnsi"/>
              </w:rPr>
            </w:pPr>
            <w:r w:rsidRPr="00731CC5">
              <w:rPr>
                <w:rFonts w:ascii="Verdana" w:hAnsi="Verdana" w:cstheme="minorHAnsi"/>
              </w:rPr>
              <w:t>tomas.dvorak@statikamb.cz</w:t>
            </w:r>
          </w:p>
        </w:tc>
      </w:tr>
      <w:tr w:rsidR="008B243E" w:rsidRPr="008B243E" w:rsidTr="003F1BB6">
        <w:trPr>
          <w:trHeight w:val="912"/>
        </w:trPr>
        <w:tc>
          <w:tcPr>
            <w:tcW w:w="3936" w:type="dxa"/>
            <w:vAlign w:val="center"/>
          </w:tcPr>
          <w:p w:rsidR="00051A88" w:rsidRPr="008B243E" w:rsidRDefault="00814450" w:rsidP="00051A88">
            <w:pPr>
              <w:rPr>
                <w:rFonts w:ascii="Verdana" w:hAnsi="Verdana" w:cstheme="minorHAnsi"/>
                <w:color w:val="000000" w:themeColor="text1"/>
              </w:rPr>
            </w:pPr>
            <w:proofErr w:type="spellStart"/>
            <w:r w:rsidRPr="008B243E">
              <w:rPr>
                <w:rFonts w:ascii="Verdana" w:hAnsi="Verdana" w:cstheme="minorHAnsi"/>
                <w:color w:val="000000" w:themeColor="text1"/>
              </w:rPr>
              <w:t>Rušar</w:t>
            </w:r>
            <w:proofErr w:type="spellEnd"/>
            <w:r w:rsidRPr="008B243E">
              <w:rPr>
                <w:rFonts w:ascii="Verdana" w:hAnsi="Verdana" w:cstheme="minorHAnsi"/>
                <w:color w:val="000000" w:themeColor="text1"/>
              </w:rPr>
              <w:t xml:space="preserve"> mosty, s.r.o.</w:t>
            </w:r>
            <w:r w:rsidR="003F1BB6" w:rsidRPr="008B243E">
              <w:rPr>
                <w:rFonts w:ascii="Verdana" w:hAnsi="Verdana" w:cstheme="minorHAnsi"/>
                <w:color w:val="000000" w:themeColor="text1"/>
              </w:rPr>
              <w:t>,</w:t>
            </w:r>
          </w:p>
          <w:p w:rsidR="003F1BB6" w:rsidRPr="008B243E" w:rsidRDefault="003F1BB6" w:rsidP="00051A88">
            <w:pPr>
              <w:rPr>
                <w:rFonts w:ascii="Verdana" w:hAnsi="Verdana" w:cstheme="minorHAnsi"/>
                <w:color w:val="000000" w:themeColor="text1"/>
              </w:rPr>
            </w:pPr>
            <w:r w:rsidRPr="008B243E">
              <w:rPr>
                <w:rFonts w:ascii="Verdana" w:hAnsi="Verdana" w:cstheme="minorHAnsi"/>
                <w:color w:val="000000" w:themeColor="text1"/>
              </w:rPr>
              <w:t>Slavíčkova 827/1a,</w:t>
            </w:r>
          </w:p>
          <w:p w:rsidR="003F1BB6" w:rsidRPr="008B243E" w:rsidRDefault="003F1BB6" w:rsidP="00051A88">
            <w:pPr>
              <w:rPr>
                <w:rFonts w:ascii="Verdana" w:hAnsi="Verdana" w:cstheme="minorHAnsi"/>
                <w:color w:val="000000" w:themeColor="text1"/>
              </w:rPr>
            </w:pPr>
            <w:r w:rsidRPr="008B243E">
              <w:rPr>
                <w:rFonts w:ascii="Verdana" w:hAnsi="Verdana" w:cstheme="minorHAnsi"/>
                <w:color w:val="000000" w:themeColor="text1"/>
              </w:rPr>
              <w:t>638 00 Brno</w:t>
            </w:r>
          </w:p>
        </w:tc>
        <w:tc>
          <w:tcPr>
            <w:tcW w:w="1873" w:type="dxa"/>
            <w:vAlign w:val="center"/>
          </w:tcPr>
          <w:p w:rsidR="00051A88" w:rsidRPr="008B243E" w:rsidRDefault="00814450" w:rsidP="004F3BDC">
            <w:pPr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8B243E">
              <w:rPr>
                <w:rFonts w:ascii="Verdana" w:hAnsi="Verdana" w:cstheme="minorHAnsi"/>
                <w:color w:val="000000" w:themeColor="text1"/>
              </w:rPr>
              <w:t>29362393</w:t>
            </w:r>
          </w:p>
        </w:tc>
        <w:tc>
          <w:tcPr>
            <w:tcW w:w="3513" w:type="dxa"/>
            <w:vAlign w:val="center"/>
          </w:tcPr>
          <w:p w:rsidR="002E7DED" w:rsidRPr="008B243E" w:rsidRDefault="008707CD" w:rsidP="00051A88">
            <w:pPr>
              <w:rPr>
                <w:rFonts w:ascii="Verdana" w:hAnsi="Verdana" w:cstheme="minorHAnsi"/>
                <w:color w:val="000000" w:themeColor="text1"/>
              </w:rPr>
            </w:pPr>
            <w:hyperlink r:id="rId7" w:history="1">
              <w:r w:rsidR="008B243E" w:rsidRPr="008B243E">
                <w:rPr>
                  <w:rStyle w:val="Hypertextovodkaz"/>
                  <w:rFonts w:ascii="Verdana" w:hAnsi="Verdana" w:cstheme="minorHAnsi"/>
                  <w:color w:val="000000" w:themeColor="text1"/>
                  <w:u w:val="none"/>
                </w:rPr>
                <w:t>rusar@rusar.cz</w:t>
              </w:r>
            </w:hyperlink>
          </w:p>
        </w:tc>
      </w:tr>
      <w:tr w:rsidR="008B243E" w:rsidRPr="002404DA" w:rsidTr="002F2C87">
        <w:trPr>
          <w:trHeight w:val="912"/>
        </w:trPr>
        <w:tc>
          <w:tcPr>
            <w:tcW w:w="3936" w:type="dxa"/>
            <w:vAlign w:val="center"/>
          </w:tcPr>
          <w:p w:rsidR="008B243E" w:rsidRPr="002404DA" w:rsidRDefault="008B243E" w:rsidP="002F2C87">
            <w:pPr>
              <w:rPr>
                <w:rFonts w:ascii="Verdana" w:hAnsi="Verdana" w:cstheme="minorHAnsi"/>
              </w:rPr>
            </w:pPr>
            <w:proofErr w:type="spellStart"/>
            <w:r w:rsidRPr="002404DA">
              <w:rPr>
                <w:rFonts w:ascii="Verdana" w:hAnsi="Verdana" w:cstheme="minorHAnsi"/>
              </w:rPr>
              <w:t>PROfi</w:t>
            </w:r>
            <w:proofErr w:type="spellEnd"/>
            <w:r w:rsidRPr="002404DA">
              <w:rPr>
                <w:rFonts w:ascii="Verdana" w:hAnsi="Verdana" w:cstheme="minorHAnsi"/>
              </w:rPr>
              <w:t xml:space="preserve"> Jihlava spol. s r.o., </w:t>
            </w:r>
          </w:p>
          <w:p w:rsidR="008B243E" w:rsidRPr="002404DA" w:rsidRDefault="008B243E" w:rsidP="002F2C87">
            <w:pPr>
              <w:rPr>
                <w:rFonts w:ascii="Verdana" w:hAnsi="Verdana" w:cstheme="minorHAnsi"/>
              </w:rPr>
            </w:pPr>
            <w:r w:rsidRPr="002404DA">
              <w:rPr>
                <w:rFonts w:ascii="Verdana" w:hAnsi="Verdana" w:cstheme="minorHAnsi"/>
              </w:rPr>
              <w:t xml:space="preserve">Pod Příkopem </w:t>
            </w:r>
            <w:r w:rsidR="002404DA" w:rsidRPr="002404DA">
              <w:rPr>
                <w:rFonts w:ascii="Verdana" w:hAnsi="Verdana" w:cstheme="minorHAnsi"/>
              </w:rPr>
              <w:t>933/</w:t>
            </w:r>
            <w:r w:rsidRPr="002404DA">
              <w:rPr>
                <w:rFonts w:ascii="Verdana" w:hAnsi="Verdana" w:cstheme="minorHAnsi"/>
              </w:rPr>
              <w:t xml:space="preserve">6, </w:t>
            </w:r>
          </w:p>
          <w:p w:rsidR="008B243E" w:rsidRPr="002404DA" w:rsidRDefault="008B243E" w:rsidP="002F2C87">
            <w:pPr>
              <w:rPr>
                <w:rFonts w:ascii="Verdana" w:hAnsi="Verdana" w:cstheme="minorHAnsi"/>
              </w:rPr>
            </w:pPr>
            <w:r w:rsidRPr="002404DA">
              <w:rPr>
                <w:rFonts w:ascii="Verdana" w:hAnsi="Verdana" w:cstheme="minorHAnsi"/>
              </w:rPr>
              <w:t>586 01 Jihlava</w:t>
            </w:r>
          </w:p>
        </w:tc>
        <w:tc>
          <w:tcPr>
            <w:tcW w:w="1873" w:type="dxa"/>
            <w:vAlign w:val="center"/>
          </w:tcPr>
          <w:p w:rsidR="008B243E" w:rsidRPr="002404DA" w:rsidRDefault="008B243E" w:rsidP="002F2C87">
            <w:pPr>
              <w:jc w:val="center"/>
              <w:rPr>
                <w:rFonts w:ascii="Verdana" w:hAnsi="Verdana" w:cstheme="minorHAnsi"/>
              </w:rPr>
            </w:pPr>
            <w:r w:rsidRPr="002404DA">
              <w:rPr>
                <w:rFonts w:ascii="Verdana" w:hAnsi="Verdana" w:cstheme="minorHAnsi"/>
              </w:rPr>
              <w:t>18198228</w:t>
            </w:r>
          </w:p>
        </w:tc>
        <w:tc>
          <w:tcPr>
            <w:tcW w:w="3513" w:type="dxa"/>
            <w:vAlign w:val="center"/>
          </w:tcPr>
          <w:p w:rsidR="008B243E" w:rsidRPr="002404DA" w:rsidRDefault="008B243E" w:rsidP="002F2C87">
            <w:pPr>
              <w:jc w:val="both"/>
              <w:rPr>
                <w:rFonts w:ascii="Verdana" w:hAnsi="Verdana" w:cstheme="minorHAnsi"/>
              </w:rPr>
            </w:pPr>
            <w:r w:rsidRPr="002404DA">
              <w:rPr>
                <w:rFonts w:ascii="Verdana" w:hAnsi="Verdana" w:cstheme="minorHAnsi"/>
              </w:rPr>
              <w:t>pipa@profi-ji.cz</w:t>
            </w:r>
          </w:p>
        </w:tc>
      </w:tr>
    </w:tbl>
    <w:p w:rsidR="004772F7" w:rsidRPr="00D37C96" w:rsidRDefault="004772F7" w:rsidP="000D642E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lastRenderedPageBreak/>
        <w:t>3. Seznam posuzovaných nabídek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701"/>
        <w:gridCol w:w="3119"/>
        <w:gridCol w:w="1559"/>
        <w:gridCol w:w="1812"/>
      </w:tblGrid>
      <w:tr w:rsidR="00506B22" w:rsidTr="002E7906">
        <w:tc>
          <w:tcPr>
            <w:tcW w:w="1131" w:type="dxa"/>
            <w:shd w:val="clear" w:color="auto" w:fill="BFBFBF" w:themeFill="background1" w:themeFillShade="BF"/>
          </w:tcPr>
          <w:p w:rsidR="00506B22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Číslo nabídky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06B22" w:rsidRPr="00D37C96" w:rsidRDefault="00506B22" w:rsidP="005C4336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 xml:space="preserve">Datum podání </w:t>
            </w:r>
            <w:r w:rsidR="005C4336">
              <w:rPr>
                <w:rFonts w:ascii="Verdana" w:hAnsi="Verdana" w:cstheme="minorHAnsi"/>
              </w:rPr>
              <w:t>n</w:t>
            </w:r>
            <w:r w:rsidRPr="00D37C96">
              <w:rPr>
                <w:rFonts w:ascii="Verdana" w:hAnsi="Verdana" w:cstheme="minorHAnsi"/>
              </w:rPr>
              <w:t>abídky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06B22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a adresa dodavatele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06B22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IČ dodavatele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:rsidR="00D37C96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Zjištěná cena</w:t>
            </w:r>
            <w:r w:rsidR="00C93C93" w:rsidRPr="00D37C96">
              <w:rPr>
                <w:rFonts w:ascii="Verdana" w:hAnsi="Verdana" w:cstheme="minorHAnsi"/>
              </w:rPr>
              <w:t xml:space="preserve"> v</w:t>
            </w:r>
            <w:r w:rsidR="002404DA">
              <w:rPr>
                <w:rFonts w:ascii="Verdana" w:hAnsi="Verdana" w:cstheme="minorHAnsi"/>
              </w:rPr>
              <w:t> </w:t>
            </w:r>
            <w:r w:rsidR="00C93C93" w:rsidRPr="00D37C96">
              <w:rPr>
                <w:rFonts w:ascii="Verdana" w:hAnsi="Verdana" w:cstheme="minorHAnsi"/>
              </w:rPr>
              <w:t>Kč</w:t>
            </w:r>
            <w:r w:rsidR="002404DA">
              <w:rPr>
                <w:rFonts w:ascii="Verdana" w:hAnsi="Verdana" w:cstheme="minorHAnsi"/>
              </w:rPr>
              <w:t xml:space="preserve"> </w:t>
            </w:r>
            <w:r w:rsidR="00D37C96" w:rsidRPr="00D37C96">
              <w:rPr>
                <w:rFonts w:ascii="Verdana" w:hAnsi="Verdana" w:cstheme="minorHAnsi"/>
              </w:rPr>
              <w:t>bez DPH</w:t>
            </w:r>
          </w:p>
        </w:tc>
      </w:tr>
      <w:tr w:rsidR="00F449D4" w:rsidRPr="002404DA" w:rsidTr="002E7906">
        <w:trPr>
          <w:trHeight w:val="149"/>
        </w:trPr>
        <w:tc>
          <w:tcPr>
            <w:tcW w:w="1131" w:type="dxa"/>
          </w:tcPr>
          <w:p w:rsidR="00F449D4" w:rsidRPr="005C4336" w:rsidRDefault="00F449D4" w:rsidP="00F449D4">
            <w:pPr>
              <w:jc w:val="both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1.</w:t>
            </w:r>
          </w:p>
        </w:tc>
        <w:tc>
          <w:tcPr>
            <w:tcW w:w="1701" w:type="dxa"/>
          </w:tcPr>
          <w:p w:rsidR="00F449D4" w:rsidRPr="005C4336" w:rsidRDefault="002404DA" w:rsidP="00814450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14. 05. 2025</w:t>
            </w:r>
          </w:p>
        </w:tc>
        <w:tc>
          <w:tcPr>
            <w:tcW w:w="3119" w:type="dxa"/>
          </w:tcPr>
          <w:p w:rsidR="003F1BB6" w:rsidRPr="005C4336" w:rsidRDefault="003F1BB6" w:rsidP="003F1BB6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Ing. Tomáš Dvořák,</w:t>
            </w:r>
          </w:p>
          <w:p w:rsidR="003F1BB6" w:rsidRPr="005C4336" w:rsidRDefault="003F1BB6" w:rsidP="003F1BB6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 xml:space="preserve">Fišerova 1603, </w:t>
            </w:r>
          </w:p>
          <w:p w:rsidR="003F1BB6" w:rsidRPr="005C4336" w:rsidRDefault="003F1BB6" w:rsidP="003F1BB6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 xml:space="preserve">676 02 </w:t>
            </w:r>
          </w:p>
          <w:p w:rsidR="00F449D4" w:rsidRPr="005C4336" w:rsidRDefault="003F1BB6" w:rsidP="003F1BB6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Moravské Budějovice</w:t>
            </w:r>
          </w:p>
        </w:tc>
        <w:tc>
          <w:tcPr>
            <w:tcW w:w="1559" w:type="dxa"/>
          </w:tcPr>
          <w:p w:rsidR="00F449D4" w:rsidRPr="005C4336" w:rsidRDefault="00814450" w:rsidP="00051A88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05437229</w:t>
            </w:r>
          </w:p>
        </w:tc>
        <w:tc>
          <w:tcPr>
            <w:tcW w:w="1812" w:type="dxa"/>
          </w:tcPr>
          <w:p w:rsidR="00F449D4" w:rsidRPr="002404DA" w:rsidRDefault="002404DA" w:rsidP="000D642E">
            <w:pPr>
              <w:jc w:val="right"/>
              <w:rPr>
                <w:rFonts w:ascii="Verdana" w:hAnsi="Verdana" w:cstheme="minorHAnsi"/>
              </w:rPr>
            </w:pPr>
            <w:r w:rsidRPr="002404DA">
              <w:rPr>
                <w:rFonts w:ascii="Verdana" w:hAnsi="Verdana" w:cstheme="minorHAnsi"/>
              </w:rPr>
              <w:t>848 335</w:t>
            </w:r>
            <w:r w:rsidR="00392A81" w:rsidRPr="002404DA">
              <w:rPr>
                <w:rFonts w:ascii="Verdana" w:hAnsi="Verdana" w:cstheme="minorHAnsi"/>
              </w:rPr>
              <w:t>,- Kč</w:t>
            </w:r>
          </w:p>
        </w:tc>
      </w:tr>
      <w:tr w:rsidR="002E7DED" w:rsidTr="002E7906">
        <w:tc>
          <w:tcPr>
            <w:tcW w:w="1131" w:type="dxa"/>
          </w:tcPr>
          <w:p w:rsidR="002E7DED" w:rsidRPr="005C4336" w:rsidRDefault="002404DA" w:rsidP="002E7DED">
            <w:pPr>
              <w:jc w:val="both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2.</w:t>
            </w:r>
          </w:p>
        </w:tc>
        <w:tc>
          <w:tcPr>
            <w:tcW w:w="1701" w:type="dxa"/>
          </w:tcPr>
          <w:p w:rsidR="002E7DED" w:rsidRPr="005C4336" w:rsidRDefault="002404DA" w:rsidP="002E7DED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15. 05. 2025</w:t>
            </w:r>
          </w:p>
        </w:tc>
        <w:tc>
          <w:tcPr>
            <w:tcW w:w="3119" w:type="dxa"/>
          </w:tcPr>
          <w:p w:rsidR="003F1BB6" w:rsidRPr="005C4336" w:rsidRDefault="003F1BB6" w:rsidP="003F1BB6">
            <w:pPr>
              <w:rPr>
                <w:rFonts w:ascii="Verdana" w:hAnsi="Verdana" w:cstheme="minorHAnsi"/>
              </w:rPr>
            </w:pPr>
            <w:proofErr w:type="spellStart"/>
            <w:r w:rsidRPr="005C4336">
              <w:rPr>
                <w:rFonts w:ascii="Verdana" w:hAnsi="Verdana" w:cstheme="minorHAnsi"/>
              </w:rPr>
              <w:t>Rušar</w:t>
            </w:r>
            <w:proofErr w:type="spellEnd"/>
            <w:r w:rsidRPr="005C4336">
              <w:rPr>
                <w:rFonts w:ascii="Verdana" w:hAnsi="Verdana" w:cstheme="minorHAnsi"/>
              </w:rPr>
              <w:t xml:space="preserve"> mosty, s.r.o.,</w:t>
            </w:r>
          </w:p>
          <w:p w:rsidR="003F1BB6" w:rsidRPr="005C4336" w:rsidRDefault="003F1BB6" w:rsidP="003F1BB6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Slavíčkova 827/1a,</w:t>
            </w:r>
          </w:p>
          <w:p w:rsidR="002E7DED" w:rsidRPr="005C4336" w:rsidRDefault="003F1BB6" w:rsidP="003F1BB6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638 00 Brno</w:t>
            </w:r>
          </w:p>
        </w:tc>
        <w:tc>
          <w:tcPr>
            <w:tcW w:w="1559" w:type="dxa"/>
          </w:tcPr>
          <w:p w:rsidR="002E7DED" w:rsidRPr="005C4336" w:rsidRDefault="003F1BB6" w:rsidP="002E7DED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29362393</w:t>
            </w:r>
          </w:p>
        </w:tc>
        <w:tc>
          <w:tcPr>
            <w:tcW w:w="1812" w:type="dxa"/>
          </w:tcPr>
          <w:p w:rsidR="002E7DED" w:rsidRPr="00F449D4" w:rsidRDefault="005C4336" w:rsidP="000D642E">
            <w:pPr>
              <w:jc w:val="right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892 000</w:t>
            </w:r>
            <w:r w:rsidR="003F1BB6" w:rsidRPr="005C4336">
              <w:rPr>
                <w:rFonts w:ascii="Verdana" w:hAnsi="Verdana" w:cstheme="minorHAnsi"/>
              </w:rPr>
              <w:t>,- Kč</w:t>
            </w:r>
          </w:p>
        </w:tc>
      </w:tr>
      <w:tr w:rsidR="002404DA" w:rsidRPr="005C4336" w:rsidTr="002E7906">
        <w:tc>
          <w:tcPr>
            <w:tcW w:w="1131" w:type="dxa"/>
          </w:tcPr>
          <w:p w:rsidR="002404DA" w:rsidRPr="005C4336" w:rsidRDefault="002404DA" w:rsidP="002F2C87">
            <w:pPr>
              <w:jc w:val="both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3.</w:t>
            </w:r>
          </w:p>
        </w:tc>
        <w:tc>
          <w:tcPr>
            <w:tcW w:w="1701" w:type="dxa"/>
          </w:tcPr>
          <w:p w:rsidR="002404DA" w:rsidRPr="005C4336" w:rsidRDefault="005C4336" w:rsidP="002F2C87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07. 05. 2025</w:t>
            </w:r>
          </w:p>
        </w:tc>
        <w:tc>
          <w:tcPr>
            <w:tcW w:w="3119" w:type="dxa"/>
          </w:tcPr>
          <w:p w:rsidR="002404DA" w:rsidRPr="005C4336" w:rsidRDefault="002404DA" w:rsidP="002F2C87">
            <w:pPr>
              <w:rPr>
                <w:rFonts w:ascii="Verdana" w:hAnsi="Verdana" w:cstheme="minorHAnsi"/>
              </w:rPr>
            </w:pPr>
            <w:proofErr w:type="spellStart"/>
            <w:r w:rsidRPr="005C4336">
              <w:rPr>
                <w:rFonts w:ascii="Verdana" w:hAnsi="Verdana" w:cstheme="minorHAnsi"/>
              </w:rPr>
              <w:t>PROfi</w:t>
            </w:r>
            <w:proofErr w:type="spellEnd"/>
            <w:r w:rsidRPr="005C4336">
              <w:rPr>
                <w:rFonts w:ascii="Verdana" w:hAnsi="Verdana" w:cstheme="minorHAnsi"/>
              </w:rPr>
              <w:t xml:space="preserve"> Jihlava spol. s r.o., </w:t>
            </w:r>
          </w:p>
          <w:p w:rsidR="002404DA" w:rsidRPr="005C4336" w:rsidRDefault="002404DA" w:rsidP="002F2C87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 xml:space="preserve">Pod Příkopem </w:t>
            </w:r>
            <w:r w:rsidR="005C4336" w:rsidRPr="005C4336">
              <w:rPr>
                <w:rFonts w:ascii="Verdana" w:hAnsi="Verdana" w:cstheme="minorHAnsi"/>
              </w:rPr>
              <w:t>933/</w:t>
            </w:r>
            <w:r w:rsidRPr="005C4336">
              <w:rPr>
                <w:rFonts w:ascii="Verdana" w:hAnsi="Verdana" w:cstheme="minorHAnsi"/>
              </w:rPr>
              <w:t xml:space="preserve">6, </w:t>
            </w:r>
          </w:p>
          <w:p w:rsidR="002404DA" w:rsidRPr="005C4336" w:rsidRDefault="002404DA" w:rsidP="002F2C87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586 01 Jihlava</w:t>
            </w:r>
          </w:p>
        </w:tc>
        <w:tc>
          <w:tcPr>
            <w:tcW w:w="1559" w:type="dxa"/>
          </w:tcPr>
          <w:p w:rsidR="002404DA" w:rsidRPr="005C4336" w:rsidRDefault="002404DA" w:rsidP="002F2C87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18198228</w:t>
            </w:r>
          </w:p>
        </w:tc>
        <w:tc>
          <w:tcPr>
            <w:tcW w:w="1812" w:type="dxa"/>
          </w:tcPr>
          <w:p w:rsidR="002404DA" w:rsidRPr="005C4336" w:rsidRDefault="005C4336" w:rsidP="002F2C87">
            <w:pPr>
              <w:jc w:val="right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996 500</w:t>
            </w:r>
            <w:r w:rsidR="002404DA" w:rsidRPr="005C4336">
              <w:rPr>
                <w:rFonts w:ascii="Verdana" w:hAnsi="Verdana" w:cstheme="minorHAnsi"/>
              </w:rPr>
              <w:t>,- Kč</w:t>
            </w:r>
          </w:p>
        </w:tc>
      </w:tr>
    </w:tbl>
    <w:p w:rsidR="004826A8" w:rsidRPr="003F1BB6" w:rsidRDefault="00506B22" w:rsidP="003F1BB6">
      <w:pPr>
        <w:spacing w:before="240" w:after="120"/>
        <w:jc w:val="both"/>
        <w:rPr>
          <w:rFonts w:ascii="Verdana" w:hAnsi="Verdana" w:cstheme="minorHAnsi"/>
          <w:b/>
          <w:sz w:val="24"/>
          <w:szCs w:val="24"/>
        </w:rPr>
      </w:pPr>
      <w:r w:rsidRPr="003F1BB6">
        <w:rPr>
          <w:rFonts w:ascii="Verdana" w:hAnsi="Verdana" w:cstheme="minorHAnsi"/>
          <w:b/>
          <w:sz w:val="24"/>
          <w:szCs w:val="24"/>
        </w:rPr>
        <w:t>4</w:t>
      </w:r>
      <w:r w:rsidR="0014558B" w:rsidRPr="003F1BB6">
        <w:rPr>
          <w:rFonts w:ascii="Verdana" w:hAnsi="Verdana" w:cstheme="minorHAnsi"/>
          <w:b/>
          <w:sz w:val="24"/>
          <w:szCs w:val="24"/>
        </w:rPr>
        <w:t>. Výběr dodavatele</w:t>
      </w:r>
    </w:p>
    <w:p w:rsidR="00D37C96" w:rsidRPr="004052B7" w:rsidRDefault="00D37C96" w:rsidP="00494213">
      <w:pPr>
        <w:spacing w:after="240"/>
        <w:jc w:val="both"/>
        <w:rPr>
          <w:rFonts w:ascii="Verdana" w:hAnsi="Verdana"/>
          <w:highlight w:val="yellow"/>
        </w:rPr>
      </w:pPr>
      <w:r w:rsidRPr="008707CD">
        <w:rPr>
          <w:rFonts w:ascii="Verdana" w:hAnsi="Verdana"/>
        </w:rPr>
        <w:t>Na základě provedeného průzkumu trhu, dosavadních zkušeností a posouzení předložených nabídek vybral</w:t>
      </w:r>
      <w:r w:rsidR="00156D02" w:rsidRPr="008707CD">
        <w:rPr>
          <w:rFonts w:ascii="Verdana" w:hAnsi="Verdana"/>
        </w:rPr>
        <w:t>a</w:t>
      </w:r>
      <w:r w:rsidRPr="008707CD">
        <w:rPr>
          <w:rFonts w:ascii="Verdana" w:hAnsi="Verdana"/>
        </w:rPr>
        <w:t xml:space="preserve"> vedoucí odboru k provedení výše specifiko</w:t>
      </w:r>
      <w:r w:rsidR="00F449D4" w:rsidRPr="008707CD">
        <w:rPr>
          <w:rFonts w:ascii="Verdana" w:hAnsi="Verdana"/>
        </w:rPr>
        <w:t>vané veřejné zakázky nabídku č.</w:t>
      </w:r>
      <w:r w:rsidR="004F4EE1" w:rsidRPr="008707CD">
        <w:rPr>
          <w:rFonts w:ascii="Verdana" w:hAnsi="Verdana"/>
        </w:rPr>
        <w:t xml:space="preserve"> </w:t>
      </w:r>
      <w:r w:rsidR="003F1BB6" w:rsidRPr="008707CD">
        <w:rPr>
          <w:rFonts w:ascii="Verdana" w:hAnsi="Verdana"/>
          <w:color w:val="000000" w:themeColor="text1"/>
        </w:rPr>
        <w:t>1</w:t>
      </w:r>
      <w:r w:rsidR="00FC28D2" w:rsidRPr="008707CD">
        <w:rPr>
          <w:rFonts w:ascii="Verdana" w:hAnsi="Verdana"/>
        </w:rPr>
        <w:t xml:space="preserve">, </w:t>
      </w:r>
      <w:r w:rsidR="003F1BB6" w:rsidRPr="008707CD">
        <w:rPr>
          <w:rFonts w:ascii="Verdana" w:hAnsi="Verdana"/>
        </w:rPr>
        <w:t xml:space="preserve">dodavatele </w:t>
      </w:r>
      <w:r w:rsidR="003F1BB6" w:rsidRPr="008707CD">
        <w:rPr>
          <w:rFonts w:ascii="Verdana" w:hAnsi="Verdana" w:cstheme="minorHAnsi"/>
        </w:rPr>
        <w:t xml:space="preserve">Ing. Tomáš Dvořák, Fišerova 1603, </w:t>
      </w:r>
      <w:r w:rsidR="003F1BB6" w:rsidRPr="008707CD">
        <w:rPr>
          <w:rFonts w:ascii="Verdana" w:hAnsi="Verdana" w:cstheme="minorHAnsi"/>
        </w:rPr>
        <w:br/>
        <w:t>676 02 Moravské Budějovice, IČ: 05437229</w:t>
      </w:r>
      <w:r w:rsidR="00F449D4" w:rsidRPr="008707CD">
        <w:rPr>
          <w:rFonts w:ascii="Verdana" w:hAnsi="Verdana" w:cstheme="minorHAnsi"/>
        </w:rPr>
        <w:t xml:space="preserve">, </w:t>
      </w:r>
      <w:r w:rsidR="005C4336" w:rsidRPr="008707CD">
        <w:rPr>
          <w:rFonts w:ascii="Verdana" w:hAnsi="Verdana" w:cstheme="minorHAnsi"/>
        </w:rPr>
        <w:t>848 335</w:t>
      </w:r>
      <w:r w:rsidR="003F1BB6" w:rsidRPr="008707CD">
        <w:rPr>
          <w:rFonts w:ascii="Verdana" w:hAnsi="Verdana" w:cstheme="minorHAnsi"/>
        </w:rPr>
        <w:t>,-</w:t>
      </w:r>
      <w:r w:rsidR="00F449D4" w:rsidRPr="008707CD">
        <w:rPr>
          <w:rFonts w:ascii="Verdana" w:hAnsi="Verdana" w:cstheme="minorHAnsi"/>
        </w:rPr>
        <w:t xml:space="preserve"> Kč</w:t>
      </w:r>
      <w:r w:rsidR="00FC28D2" w:rsidRPr="008707CD">
        <w:rPr>
          <w:rFonts w:ascii="Verdana" w:hAnsi="Verdana" w:cstheme="minorHAnsi"/>
        </w:rPr>
        <w:t xml:space="preserve"> bez DPH</w:t>
      </w:r>
      <w:r w:rsidRPr="008707CD">
        <w:rPr>
          <w:rFonts w:ascii="Verdana" w:hAnsi="Verdana" w:cstheme="minorHAnsi"/>
          <w:i/>
        </w:rPr>
        <w:t xml:space="preserve">.                    </w:t>
      </w:r>
    </w:p>
    <w:p w:rsidR="00F449D4" w:rsidRPr="008707CD" w:rsidRDefault="00025B26" w:rsidP="000D642E">
      <w:pPr>
        <w:spacing w:after="0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Zápis vyhotovil a průzkum provedl: </w:t>
      </w:r>
    </w:p>
    <w:p w:rsidR="00F449D4" w:rsidRPr="008707CD" w:rsidRDefault="005C4336" w:rsidP="00F449D4">
      <w:pPr>
        <w:ind w:left="3540" w:firstLine="708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dne …………………..</w:t>
      </w:r>
      <w:r w:rsidR="00573C2C" w:rsidRPr="008707CD">
        <w:rPr>
          <w:rFonts w:ascii="Verdana" w:hAnsi="Verdana" w:cstheme="minorHAnsi"/>
        </w:rPr>
        <w:t xml:space="preserve">, </w:t>
      </w:r>
      <w:r w:rsidR="005F37C6" w:rsidRPr="008707CD">
        <w:rPr>
          <w:rFonts w:ascii="Verdana" w:hAnsi="Verdana" w:cstheme="minorHAnsi"/>
        </w:rPr>
        <w:t xml:space="preserve">Ing. </w:t>
      </w:r>
      <w:r w:rsidR="004F4EE1" w:rsidRPr="008707CD">
        <w:rPr>
          <w:rFonts w:ascii="Verdana" w:hAnsi="Verdana" w:cstheme="minorHAnsi"/>
        </w:rPr>
        <w:t>Lucie Nechvátalová</w:t>
      </w:r>
    </w:p>
    <w:p w:rsidR="00573C2C" w:rsidRPr="008707CD" w:rsidRDefault="00025B26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podpis</w:t>
      </w:r>
    </w:p>
    <w:p w:rsidR="00BD1007" w:rsidRPr="008707CD" w:rsidRDefault="00BD1007" w:rsidP="003F1BB6">
      <w:pPr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Vedoucí odboru: </w:t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5C4336" w:rsidRPr="008707CD">
        <w:rPr>
          <w:rFonts w:ascii="Verdana" w:hAnsi="Verdana" w:cstheme="minorHAnsi"/>
        </w:rPr>
        <w:t>dne …………………..</w:t>
      </w:r>
      <w:r w:rsidRPr="008707CD">
        <w:rPr>
          <w:rFonts w:ascii="Verdana" w:hAnsi="Verdana" w:cstheme="minorHAnsi"/>
        </w:rPr>
        <w:t>, Ing. Eva Dvořáková</w:t>
      </w:r>
    </w:p>
    <w:p w:rsidR="00BD1007" w:rsidRPr="008707CD" w:rsidRDefault="00BD1007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Podpis</w:t>
      </w:r>
    </w:p>
    <w:p w:rsidR="00F449D4" w:rsidRPr="008707CD" w:rsidRDefault="00573C2C" w:rsidP="003F1BB6">
      <w:pPr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Příslušný místostarosta: </w:t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5C4336" w:rsidRPr="008707CD">
        <w:rPr>
          <w:rFonts w:ascii="Verdana" w:hAnsi="Verdana" w:cstheme="minorHAnsi"/>
        </w:rPr>
        <w:t>dne …………………..</w:t>
      </w:r>
      <w:r w:rsidR="004F4EE1" w:rsidRPr="008707CD">
        <w:rPr>
          <w:rFonts w:ascii="Verdana" w:hAnsi="Verdana" w:cstheme="minorHAnsi"/>
        </w:rPr>
        <w:t>,</w:t>
      </w:r>
      <w:r w:rsidRPr="008707CD">
        <w:rPr>
          <w:rFonts w:ascii="Verdana" w:hAnsi="Verdana" w:cstheme="minorHAnsi"/>
        </w:rPr>
        <w:t xml:space="preserve"> </w:t>
      </w:r>
      <w:r w:rsidR="00BF33B2" w:rsidRPr="008707CD">
        <w:rPr>
          <w:rFonts w:ascii="Verdana" w:hAnsi="Verdana" w:cstheme="minorHAnsi"/>
        </w:rPr>
        <w:t>Ing. Pavel Janata</w:t>
      </w:r>
    </w:p>
    <w:p w:rsidR="00025B26" w:rsidRPr="008707CD" w:rsidRDefault="00B814EA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</w:t>
      </w:r>
      <w:r w:rsidR="00573C2C" w:rsidRPr="008707CD">
        <w:rPr>
          <w:rFonts w:ascii="Verdana" w:hAnsi="Verdana" w:cstheme="minorHAnsi"/>
        </w:rPr>
        <w:t>odpis</w:t>
      </w:r>
    </w:p>
    <w:p w:rsidR="00B814EA" w:rsidRPr="008707CD" w:rsidRDefault="00B814EA" w:rsidP="003F1BB6">
      <w:pPr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Vedoucí oddělení dopravy: </w:t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5C4336" w:rsidRPr="008707CD">
        <w:rPr>
          <w:rFonts w:ascii="Verdana" w:hAnsi="Verdana" w:cstheme="minorHAnsi"/>
        </w:rPr>
        <w:t>dne …………………..</w:t>
      </w:r>
      <w:r w:rsidRPr="008707CD">
        <w:rPr>
          <w:rFonts w:ascii="Verdana" w:hAnsi="Verdana" w:cstheme="minorHAnsi"/>
        </w:rPr>
        <w:t>, Ing. Stanislav Juránek</w:t>
      </w:r>
    </w:p>
    <w:p w:rsidR="00B814EA" w:rsidRPr="008707CD" w:rsidRDefault="00B814EA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podpis</w:t>
      </w:r>
      <w:bookmarkStart w:id="0" w:name="_GoBack"/>
      <w:bookmarkEnd w:id="0"/>
    </w:p>
    <w:sectPr w:rsidR="00B814EA" w:rsidRPr="008707CD" w:rsidSect="000D642E">
      <w:headerReference w:type="default" r:id="rId8"/>
      <w:pgSz w:w="11906" w:h="16838"/>
      <w:pgMar w:top="226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87" w:rsidRDefault="00645E87" w:rsidP="00FC5A8E">
      <w:pPr>
        <w:spacing w:after="0" w:line="240" w:lineRule="auto"/>
      </w:pPr>
      <w:r>
        <w:separator/>
      </w:r>
    </w:p>
  </w:endnote>
  <w:endnote w:type="continuationSeparator" w:id="0">
    <w:p w:rsidR="00645E87" w:rsidRDefault="00645E87" w:rsidP="00FC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87" w:rsidRDefault="00645E87" w:rsidP="00FC5A8E">
      <w:pPr>
        <w:spacing w:after="0" w:line="240" w:lineRule="auto"/>
      </w:pPr>
      <w:r>
        <w:separator/>
      </w:r>
    </w:p>
  </w:footnote>
  <w:footnote w:type="continuationSeparator" w:id="0">
    <w:p w:rsidR="00645E87" w:rsidRDefault="00645E87" w:rsidP="00FC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8B" w:rsidRDefault="0014558B">
    <w:pPr>
      <w:pStyle w:val="Zhlav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5"/>
      <w:gridCol w:w="2637"/>
      <w:gridCol w:w="4630"/>
    </w:tblGrid>
    <w:tr w:rsidR="0014558B" w:rsidTr="00EF0C1D">
      <w:tc>
        <w:tcPr>
          <w:tcW w:w="1805" w:type="dxa"/>
          <w:hideMark/>
        </w:tcPr>
        <w:p w:rsidR="0014558B" w:rsidRDefault="0014558B" w:rsidP="00245AB6">
          <w:pPr>
            <w:pStyle w:val="Nadpis4"/>
            <w:tabs>
              <w:tab w:val="center" w:pos="4535"/>
              <w:tab w:val="left" w:pos="8153"/>
            </w:tabs>
            <w:jc w:val="left"/>
            <w:outlineLvl w:val="3"/>
            <w:rPr>
              <w:rFonts w:ascii="Arial" w:hAnsi="Arial" w:cs="Arial"/>
              <w:sz w:val="28"/>
              <w:szCs w:val="28"/>
              <w:lang w:eastAsia="en-US"/>
            </w:rPr>
          </w:pPr>
          <w:r>
            <w:rPr>
              <w:rFonts w:ascii="Segoe UI" w:hAnsi="Segoe UI" w:cs="Segoe UI"/>
              <w:noProof/>
              <w:color w:val="0000FF"/>
              <w:sz w:val="20"/>
              <w:szCs w:val="20"/>
            </w:rPr>
            <w:drawing>
              <wp:inline distT="0" distB="0" distL="0" distR="0" wp14:anchorId="35D89342" wp14:editId="50960EC9">
                <wp:extent cx="923925" cy="476250"/>
                <wp:effectExtent l="0" t="0" r="9525" b="0"/>
                <wp:docPr id="9" name="Obrázek 9" descr="Dokumenty">
                  <a:hlinkClick xmlns:a="http://schemas.openxmlformats.org/drawingml/2006/main" r:id="rId1" tooltip="&quot;Dokumenty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Dokumenty">
                          <a:hlinkClick r:id="rId1" tooltip="&quot;Dokumenty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7" w:type="dxa"/>
          <w:hideMark/>
        </w:tcPr>
        <w:p w:rsidR="0014558B" w:rsidRDefault="0014558B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MĚSTO TŘEBÍČ </w:t>
          </w:r>
        </w:p>
        <w:p w:rsidR="0014558B" w:rsidRDefault="00025B26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>Městský úřad Třebíč</w:t>
          </w:r>
        </w:p>
      </w:tc>
      <w:tc>
        <w:tcPr>
          <w:tcW w:w="4630" w:type="dxa"/>
        </w:tcPr>
        <w:p w:rsidR="0014558B" w:rsidRDefault="00C94B30" w:rsidP="00EF0C1D">
          <w:pPr>
            <w:pStyle w:val="Nadpis4"/>
            <w:ind w:left="-138"/>
            <w:jc w:val="left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  </w:t>
          </w:r>
        </w:p>
        <w:p w:rsidR="003C23D9" w:rsidRPr="003C23D9" w:rsidRDefault="003C23D9" w:rsidP="00EF0C1D">
          <w:pPr>
            <w:ind w:left="-138"/>
          </w:pPr>
        </w:p>
      </w:tc>
    </w:tr>
  </w:tbl>
  <w:p w:rsidR="0014558B" w:rsidRPr="00EF0C1D" w:rsidRDefault="00EF0C1D" w:rsidP="00EF0C1D">
    <w:pPr>
      <w:pStyle w:val="Zhlav"/>
      <w:jc w:val="right"/>
    </w:pPr>
    <w:r w:rsidRPr="00EF0C1D">
      <w:rPr>
        <w:rFonts w:ascii="Arial" w:hAnsi="Arial" w:cs="Arial"/>
      </w:rPr>
      <w:t>Odbor dopravy a komunálních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A8"/>
    <w:rsid w:val="00025B26"/>
    <w:rsid w:val="00051A88"/>
    <w:rsid w:val="000A4D26"/>
    <w:rsid w:val="000D642E"/>
    <w:rsid w:val="000F715D"/>
    <w:rsid w:val="001345FE"/>
    <w:rsid w:val="00137604"/>
    <w:rsid w:val="0014558B"/>
    <w:rsid w:val="00156D02"/>
    <w:rsid w:val="00175221"/>
    <w:rsid w:val="001E407C"/>
    <w:rsid w:val="002404DA"/>
    <w:rsid w:val="002943EC"/>
    <w:rsid w:val="002E7906"/>
    <w:rsid w:val="002E7DED"/>
    <w:rsid w:val="00353C6B"/>
    <w:rsid w:val="00392A81"/>
    <w:rsid w:val="003B462B"/>
    <w:rsid w:val="003C23D9"/>
    <w:rsid w:val="003F1BB6"/>
    <w:rsid w:val="004052B7"/>
    <w:rsid w:val="00463C04"/>
    <w:rsid w:val="004772F7"/>
    <w:rsid w:val="004826A8"/>
    <w:rsid w:val="00494213"/>
    <w:rsid w:val="004B5E69"/>
    <w:rsid w:val="004C3462"/>
    <w:rsid w:val="004C4190"/>
    <w:rsid w:val="004F3BDC"/>
    <w:rsid w:val="004F4EE1"/>
    <w:rsid w:val="00506B22"/>
    <w:rsid w:val="00573C2C"/>
    <w:rsid w:val="005A36CE"/>
    <w:rsid w:val="005C4336"/>
    <w:rsid w:val="005F37C6"/>
    <w:rsid w:val="00645E87"/>
    <w:rsid w:val="00656FB6"/>
    <w:rsid w:val="00731CC5"/>
    <w:rsid w:val="00762FCE"/>
    <w:rsid w:val="00814450"/>
    <w:rsid w:val="00821149"/>
    <w:rsid w:val="008707CD"/>
    <w:rsid w:val="0087356A"/>
    <w:rsid w:val="008B243E"/>
    <w:rsid w:val="009B6BE5"/>
    <w:rsid w:val="00A83B71"/>
    <w:rsid w:val="00AA74EE"/>
    <w:rsid w:val="00B67A2C"/>
    <w:rsid w:val="00B814EA"/>
    <w:rsid w:val="00B96C58"/>
    <w:rsid w:val="00BD1007"/>
    <w:rsid w:val="00BF33B2"/>
    <w:rsid w:val="00C61737"/>
    <w:rsid w:val="00C93C93"/>
    <w:rsid w:val="00C94B30"/>
    <w:rsid w:val="00D0557D"/>
    <w:rsid w:val="00D13557"/>
    <w:rsid w:val="00D20FB9"/>
    <w:rsid w:val="00D37C96"/>
    <w:rsid w:val="00D427C9"/>
    <w:rsid w:val="00DB2606"/>
    <w:rsid w:val="00DC3BEC"/>
    <w:rsid w:val="00E70576"/>
    <w:rsid w:val="00EF0C1D"/>
    <w:rsid w:val="00F449D4"/>
    <w:rsid w:val="00F854D4"/>
    <w:rsid w:val="00FC28D2"/>
    <w:rsid w:val="00F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63B91DF-7554-4159-82C8-C71ED3CE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14558B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5A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5A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5A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58B"/>
  </w:style>
  <w:style w:type="paragraph" w:styleId="Zpat">
    <w:name w:val="footer"/>
    <w:basedOn w:val="Normln"/>
    <w:link w:val="Zpat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58B"/>
  </w:style>
  <w:style w:type="paragraph" w:styleId="Textbubliny">
    <w:name w:val="Balloon Text"/>
    <w:basedOn w:val="Normln"/>
    <w:link w:val="TextbublinyChar"/>
    <w:uiPriority w:val="99"/>
    <w:semiHidden/>
    <w:unhideWhenUsed/>
    <w:rsid w:val="0014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8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4558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1A88"/>
    <w:rPr>
      <w:color w:val="0000FF" w:themeColor="hyperlink"/>
      <w:u w:val="single"/>
    </w:rPr>
  </w:style>
  <w:style w:type="paragraph" w:customStyle="1" w:styleId="Default">
    <w:name w:val="Default"/>
    <w:rsid w:val="00137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sar@rusa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u.trebi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D884-D843-4CFA-B417-56C1867A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Zárubová Veronika, Ing.</dc:creator>
  <cp:lastModifiedBy>Juránek Stanislav, Ing.</cp:lastModifiedBy>
  <cp:revision>33</cp:revision>
  <cp:lastPrinted>2019-04-12T07:51:00Z</cp:lastPrinted>
  <dcterms:created xsi:type="dcterms:W3CDTF">2019-05-24T07:06:00Z</dcterms:created>
  <dcterms:modified xsi:type="dcterms:W3CDTF">2025-06-09T14:48:00Z</dcterms:modified>
</cp:coreProperties>
</file>