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E9" w:rsidRPr="006A448E" w:rsidRDefault="00234958" w:rsidP="006A448E">
      <w:pPr>
        <w:tabs>
          <w:tab w:val="left" w:pos="5954"/>
        </w:tabs>
        <w:spacing w:line="276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A448E">
        <w:rPr>
          <w:rFonts w:ascii="Arial" w:hAnsi="Arial" w:cs="Arial"/>
          <w:b/>
          <w:bCs/>
          <w:caps/>
          <w:sz w:val="28"/>
          <w:szCs w:val="28"/>
        </w:rPr>
        <w:t>Písemná zpráva zadavatele</w:t>
      </w:r>
      <w:r w:rsidR="00E842F6" w:rsidRPr="006A448E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:rsidR="00234958" w:rsidRPr="00BF57E9" w:rsidRDefault="00BF57E9" w:rsidP="006A448E">
      <w:pPr>
        <w:tabs>
          <w:tab w:val="left" w:pos="5954"/>
        </w:tabs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BF57E9">
        <w:rPr>
          <w:rFonts w:ascii="Arial" w:hAnsi="Arial" w:cs="Arial"/>
          <w:bCs/>
          <w:sz w:val="20"/>
          <w:szCs w:val="20"/>
        </w:rPr>
        <w:t>vyhotovená v souladu s §</w:t>
      </w:r>
      <w:r w:rsidR="00E842F6" w:rsidRPr="00BF57E9">
        <w:rPr>
          <w:rFonts w:ascii="Arial" w:hAnsi="Arial" w:cs="Arial"/>
          <w:bCs/>
          <w:sz w:val="20"/>
          <w:szCs w:val="20"/>
        </w:rPr>
        <w:t xml:space="preserve"> </w:t>
      </w:r>
      <w:r w:rsidR="00ED652A">
        <w:rPr>
          <w:rFonts w:ascii="Arial" w:hAnsi="Arial" w:cs="Arial"/>
          <w:bCs/>
          <w:sz w:val="20"/>
          <w:szCs w:val="20"/>
        </w:rPr>
        <w:t>21</w:t>
      </w:r>
      <w:r w:rsidR="00282B74">
        <w:rPr>
          <w:rFonts w:ascii="Arial" w:hAnsi="Arial" w:cs="Arial"/>
          <w:bCs/>
          <w:sz w:val="20"/>
          <w:szCs w:val="20"/>
        </w:rPr>
        <w:t>7</w:t>
      </w:r>
      <w:r w:rsidR="00E842F6" w:rsidRPr="00BF57E9">
        <w:rPr>
          <w:rFonts w:ascii="Arial" w:hAnsi="Arial" w:cs="Arial"/>
          <w:bCs/>
          <w:sz w:val="20"/>
          <w:szCs w:val="20"/>
        </w:rPr>
        <w:t xml:space="preserve"> zákona č. </w:t>
      </w:r>
      <w:r w:rsidR="002B02F8">
        <w:rPr>
          <w:rFonts w:ascii="Arial" w:hAnsi="Arial" w:cs="Arial"/>
          <w:bCs/>
          <w:sz w:val="20"/>
          <w:szCs w:val="20"/>
        </w:rPr>
        <w:t>134/2016 Sb.</w:t>
      </w:r>
      <w:r w:rsidR="00E842F6" w:rsidRPr="00BF57E9">
        <w:rPr>
          <w:rFonts w:ascii="Arial" w:hAnsi="Arial" w:cs="Arial"/>
          <w:bCs/>
          <w:sz w:val="20"/>
          <w:szCs w:val="20"/>
        </w:rPr>
        <w:t xml:space="preserve">, o </w:t>
      </w:r>
      <w:r w:rsidR="00ED652A">
        <w:rPr>
          <w:rFonts w:ascii="Arial" w:hAnsi="Arial" w:cs="Arial"/>
          <w:bCs/>
          <w:sz w:val="20"/>
          <w:szCs w:val="20"/>
        </w:rPr>
        <w:t xml:space="preserve">zadávání </w:t>
      </w:r>
      <w:r w:rsidR="00E842F6" w:rsidRPr="00BF57E9">
        <w:rPr>
          <w:rFonts w:ascii="Arial" w:hAnsi="Arial" w:cs="Arial"/>
          <w:bCs/>
          <w:sz w:val="20"/>
          <w:szCs w:val="20"/>
        </w:rPr>
        <w:t>veřejných zakáz</w:t>
      </w:r>
      <w:r w:rsidR="00ED652A">
        <w:rPr>
          <w:rFonts w:ascii="Arial" w:hAnsi="Arial" w:cs="Arial"/>
          <w:bCs/>
          <w:sz w:val="20"/>
          <w:szCs w:val="20"/>
        </w:rPr>
        <w:t>ek</w:t>
      </w:r>
      <w:r w:rsidR="00E842F6" w:rsidRPr="00BF57E9">
        <w:rPr>
          <w:rFonts w:ascii="Arial" w:hAnsi="Arial" w:cs="Arial"/>
          <w:bCs/>
          <w:sz w:val="20"/>
          <w:szCs w:val="20"/>
        </w:rPr>
        <w:t xml:space="preserve">, </w:t>
      </w:r>
      <w:r w:rsidR="002A79EC">
        <w:rPr>
          <w:rFonts w:ascii="Arial" w:hAnsi="Arial" w:cs="Arial"/>
          <w:bCs/>
          <w:sz w:val="20"/>
          <w:szCs w:val="20"/>
        </w:rPr>
        <w:t>v účinném </w:t>
      </w:r>
      <w:r w:rsidR="002B02F8">
        <w:rPr>
          <w:rFonts w:ascii="Arial" w:hAnsi="Arial" w:cs="Arial"/>
          <w:bCs/>
          <w:sz w:val="20"/>
          <w:szCs w:val="20"/>
        </w:rPr>
        <w:t>znění</w:t>
      </w:r>
      <w:r w:rsidRPr="00BF57E9">
        <w:rPr>
          <w:rFonts w:ascii="Arial" w:hAnsi="Arial" w:cs="Arial"/>
          <w:bCs/>
          <w:sz w:val="20"/>
          <w:szCs w:val="20"/>
        </w:rPr>
        <w:t xml:space="preserve"> (dále </w:t>
      </w:r>
      <w:r w:rsidR="002B02F8">
        <w:rPr>
          <w:rFonts w:ascii="Arial" w:hAnsi="Arial" w:cs="Arial"/>
          <w:bCs/>
          <w:sz w:val="20"/>
          <w:szCs w:val="20"/>
        </w:rPr>
        <w:t>„zákon“)</w:t>
      </w:r>
    </w:p>
    <w:p w:rsidR="00234958" w:rsidRDefault="00234958" w:rsidP="006A448E">
      <w:pPr>
        <w:pStyle w:val="Nzev"/>
        <w:spacing w:line="276" w:lineRule="auto"/>
        <w:jc w:val="left"/>
        <w:rPr>
          <w:rFonts w:ascii="Arial" w:hAnsi="Arial" w:cs="Arial"/>
          <w:sz w:val="22"/>
          <w:szCs w:val="22"/>
          <w:lang w:val="cs-CZ"/>
        </w:rPr>
      </w:pPr>
    </w:p>
    <w:p w:rsidR="002B02F8" w:rsidRPr="002B02F8" w:rsidRDefault="002B02F8" w:rsidP="007E5D80">
      <w:pPr>
        <w:pStyle w:val="Nadpis1"/>
        <w:ind w:left="709" w:hanging="709"/>
      </w:pPr>
      <w:r w:rsidRPr="002B02F8">
        <w:t>Identifikační údaje o zadavateli a veřejné zakázce</w:t>
      </w:r>
    </w:p>
    <w:p w:rsidR="002B02F8" w:rsidRPr="00F43F67" w:rsidRDefault="002B02F8" w:rsidP="002B02F8">
      <w:pPr>
        <w:pStyle w:val="Zkladntext"/>
        <w:rPr>
          <w:rFonts w:ascii="Arial" w:hAnsi="Arial" w:cs="Arial"/>
          <w:b/>
          <w:bCs/>
          <w:caps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894"/>
      </w:tblGrid>
      <w:tr w:rsidR="002B02F8" w:rsidRPr="00211142" w:rsidTr="006D68F2">
        <w:tc>
          <w:tcPr>
            <w:tcW w:w="4390" w:type="dxa"/>
          </w:tcPr>
          <w:p w:rsidR="002B02F8" w:rsidRPr="00211142" w:rsidRDefault="002B02F8" w:rsidP="006D68F2">
            <w:pPr>
              <w:ind w:left="454" w:hanging="454"/>
              <w:rPr>
                <w:rFonts w:ascii="Arial" w:hAnsi="Arial" w:cs="Arial"/>
                <w:sz w:val="22"/>
                <w:szCs w:val="22"/>
              </w:rPr>
            </w:pPr>
            <w:r w:rsidRPr="00211142">
              <w:rPr>
                <w:rFonts w:ascii="Arial" w:hAnsi="Arial" w:cs="Arial"/>
                <w:sz w:val="22"/>
                <w:szCs w:val="22"/>
              </w:rPr>
              <w:t>1.1. Název veřejné zakázky:</w:t>
            </w:r>
          </w:p>
        </w:tc>
        <w:tc>
          <w:tcPr>
            <w:tcW w:w="4894" w:type="dxa"/>
          </w:tcPr>
          <w:p w:rsidR="002B02F8" w:rsidRPr="00F45A8A" w:rsidRDefault="002708D6" w:rsidP="0005267C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Dodávka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fotovoltaické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ele</w:t>
            </w:r>
            <w:r w:rsidR="00C237BA">
              <w:rPr>
                <w:rFonts w:ascii="Arial" w:hAnsi="Arial" w:cs="Arial"/>
                <w:b/>
                <w:sz w:val="22"/>
                <w:szCs w:val="22"/>
              </w:rPr>
              <w:t>ktrárny</w:t>
            </w:r>
          </w:p>
        </w:tc>
      </w:tr>
      <w:tr w:rsidR="002B02F8" w:rsidRPr="00211142" w:rsidTr="006D68F2">
        <w:tc>
          <w:tcPr>
            <w:tcW w:w="4390" w:type="dxa"/>
          </w:tcPr>
          <w:p w:rsidR="002B02F8" w:rsidRPr="001868E8" w:rsidRDefault="002B02F8" w:rsidP="006D68F2">
            <w:pPr>
              <w:ind w:left="454" w:hanging="45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68E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1.2. Evidenční číslo veřejné zakázky:</w:t>
            </w:r>
          </w:p>
        </w:tc>
        <w:tc>
          <w:tcPr>
            <w:tcW w:w="4894" w:type="dxa"/>
            <w:vAlign w:val="bottom"/>
          </w:tcPr>
          <w:p w:rsidR="007478E4" w:rsidRDefault="00C237BA" w:rsidP="00687F7D">
            <w:pPr>
              <w:pStyle w:val="mntNormln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Z2025-028109</w:t>
            </w:r>
          </w:p>
          <w:p w:rsidR="00F45A8A" w:rsidRPr="008B1609" w:rsidRDefault="007478E4" w:rsidP="00C237BA">
            <w:pPr>
              <w:pStyle w:val="mntNormln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Ev. číslo přidělené zadavatelem </w:t>
            </w:r>
            <w:r w:rsidR="00687F7D">
              <w:rPr>
                <w:bCs/>
                <w:sz w:val="22"/>
                <w:szCs w:val="22"/>
              </w:rPr>
              <w:t>2</w:t>
            </w:r>
            <w:r w:rsidR="00C237BA">
              <w:rPr>
                <w:bCs/>
                <w:sz w:val="22"/>
                <w:szCs w:val="22"/>
              </w:rPr>
              <w:t>5030012</w:t>
            </w:r>
          </w:p>
        </w:tc>
      </w:tr>
      <w:tr w:rsidR="002B02F8" w:rsidRPr="00211142" w:rsidTr="006D68F2">
        <w:tc>
          <w:tcPr>
            <w:tcW w:w="4390" w:type="dxa"/>
          </w:tcPr>
          <w:p w:rsidR="002B02F8" w:rsidRPr="00211142" w:rsidRDefault="002B02F8" w:rsidP="006D68F2">
            <w:pPr>
              <w:ind w:left="454" w:hanging="45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111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 Identifikační údaje o zadavateli</w:t>
            </w:r>
          </w:p>
        </w:tc>
        <w:tc>
          <w:tcPr>
            <w:tcW w:w="4894" w:type="dxa"/>
          </w:tcPr>
          <w:p w:rsidR="002B02F8" w:rsidRPr="00211142" w:rsidRDefault="002B02F8" w:rsidP="006D68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33E49" w:rsidTr="00733E49">
        <w:tblPrEx>
          <w:tblLook w:val="04A0" w:firstRow="1" w:lastRow="0" w:firstColumn="1" w:lastColumn="0" w:noHBand="0" w:noVBand="1"/>
        </w:tblPrEx>
        <w:tc>
          <w:tcPr>
            <w:tcW w:w="4390" w:type="dxa"/>
            <w:hideMark/>
          </w:tcPr>
          <w:p w:rsidR="00733E49" w:rsidRDefault="00733E49" w:rsidP="00733E49">
            <w:pPr>
              <w:spacing w:before="60"/>
              <w:ind w:left="454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Zadavatel  </w:t>
            </w:r>
          </w:p>
        </w:tc>
        <w:tc>
          <w:tcPr>
            <w:tcW w:w="4894" w:type="dxa"/>
          </w:tcPr>
          <w:p w:rsidR="00733E49" w:rsidRDefault="00733E49">
            <w:pPr>
              <w:pStyle w:val="mntNormln"/>
              <w:rPr>
                <w:b/>
                <w:sz w:val="22"/>
                <w:szCs w:val="22"/>
              </w:rPr>
            </w:pPr>
          </w:p>
        </w:tc>
      </w:tr>
      <w:tr w:rsidR="00733E49" w:rsidTr="00733E49">
        <w:tblPrEx>
          <w:tblLook w:val="04A0" w:firstRow="1" w:lastRow="0" w:firstColumn="1" w:lastColumn="0" w:noHBand="0" w:noVBand="1"/>
        </w:tblPrEx>
        <w:tc>
          <w:tcPr>
            <w:tcW w:w="4390" w:type="dxa"/>
            <w:hideMark/>
          </w:tcPr>
          <w:p w:rsidR="00733E49" w:rsidRDefault="00733E49" w:rsidP="00733E49">
            <w:pPr>
              <w:ind w:left="45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Název:</w:t>
            </w:r>
          </w:p>
        </w:tc>
        <w:tc>
          <w:tcPr>
            <w:tcW w:w="4894" w:type="dxa"/>
          </w:tcPr>
          <w:p w:rsidR="00733E49" w:rsidRDefault="00733E49" w:rsidP="00733E49">
            <w:pPr>
              <w:pStyle w:val="mntNormln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Město Třebíč</w:t>
            </w:r>
          </w:p>
        </w:tc>
      </w:tr>
      <w:tr w:rsidR="00733E49" w:rsidTr="00733E49">
        <w:tblPrEx>
          <w:tblLook w:val="04A0" w:firstRow="1" w:lastRow="0" w:firstColumn="1" w:lastColumn="0" w:noHBand="0" w:noVBand="1"/>
        </w:tblPrEx>
        <w:tc>
          <w:tcPr>
            <w:tcW w:w="4390" w:type="dxa"/>
            <w:hideMark/>
          </w:tcPr>
          <w:p w:rsidR="00733E49" w:rsidRDefault="00733E49" w:rsidP="00733E49">
            <w:pPr>
              <w:ind w:left="45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4894" w:type="dxa"/>
          </w:tcPr>
          <w:p w:rsidR="00733E49" w:rsidRDefault="00733E49" w:rsidP="00733E49">
            <w:pPr>
              <w:pStyle w:val="mntNormln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Karlovo nám. 104/55, 674 01 Třebíč</w:t>
            </w:r>
          </w:p>
        </w:tc>
      </w:tr>
      <w:tr w:rsidR="00733E49" w:rsidTr="00733E49">
        <w:tblPrEx>
          <w:tblLook w:val="04A0" w:firstRow="1" w:lastRow="0" w:firstColumn="1" w:lastColumn="0" w:noHBand="0" w:noVBand="1"/>
        </w:tblPrEx>
        <w:tc>
          <w:tcPr>
            <w:tcW w:w="4390" w:type="dxa"/>
            <w:hideMark/>
          </w:tcPr>
          <w:p w:rsidR="00733E49" w:rsidRDefault="00733E49" w:rsidP="00733E49">
            <w:pPr>
              <w:ind w:left="45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4894" w:type="dxa"/>
          </w:tcPr>
          <w:p w:rsidR="00733E49" w:rsidRDefault="00733E49" w:rsidP="00733E49">
            <w:pPr>
              <w:pStyle w:val="mntNorml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00290629</w:t>
            </w:r>
          </w:p>
        </w:tc>
      </w:tr>
      <w:tr w:rsidR="00733E49" w:rsidRPr="00211142" w:rsidTr="006D68F2">
        <w:tc>
          <w:tcPr>
            <w:tcW w:w="4390" w:type="dxa"/>
            <w:vAlign w:val="bottom"/>
          </w:tcPr>
          <w:p w:rsidR="00733E49" w:rsidRPr="00211142" w:rsidRDefault="00733E49" w:rsidP="00733E49">
            <w:pPr>
              <w:ind w:left="454" w:hanging="45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111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 Veřejná zakázka podle předmětu:</w:t>
            </w:r>
          </w:p>
        </w:tc>
        <w:tc>
          <w:tcPr>
            <w:tcW w:w="4894" w:type="dxa"/>
          </w:tcPr>
          <w:p w:rsidR="00733E49" w:rsidRDefault="00733E49" w:rsidP="00C237BA">
            <w:pPr>
              <w:pStyle w:val="mntNormln"/>
              <w:rPr>
                <w:sz w:val="22"/>
                <w:szCs w:val="22"/>
              </w:rPr>
            </w:pPr>
            <w:r w:rsidRPr="00211142">
              <w:rPr>
                <w:bCs/>
                <w:sz w:val="22"/>
                <w:szCs w:val="22"/>
              </w:rPr>
              <w:t xml:space="preserve">Veřejná zakázka na </w:t>
            </w:r>
            <w:r w:rsidR="00C237BA">
              <w:rPr>
                <w:bCs/>
                <w:sz w:val="22"/>
                <w:szCs w:val="22"/>
              </w:rPr>
              <w:t>dodávky</w:t>
            </w:r>
          </w:p>
        </w:tc>
      </w:tr>
      <w:tr w:rsidR="00733E49" w:rsidRPr="00211142" w:rsidTr="006D68F2">
        <w:tc>
          <w:tcPr>
            <w:tcW w:w="4390" w:type="dxa"/>
          </w:tcPr>
          <w:p w:rsidR="00733E49" w:rsidRPr="00211142" w:rsidRDefault="00733E49" w:rsidP="00733E49">
            <w:pPr>
              <w:ind w:left="454" w:hanging="45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111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 Forma zadávacího řízení:</w:t>
            </w:r>
          </w:p>
        </w:tc>
        <w:tc>
          <w:tcPr>
            <w:tcW w:w="4894" w:type="dxa"/>
          </w:tcPr>
          <w:p w:rsidR="00733E49" w:rsidRPr="00211142" w:rsidRDefault="00733E49" w:rsidP="00733E49">
            <w:pPr>
              <w:pStyle w:val="mntNormln"/>
              <w:rPr>
                <w:bCs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Zjednodušené podlimitní </w:t>
            </w:r>
            <w:r w:rsidRPr="00211142">
              <w:rPr>
                <w:bCs/>
                <w:color w:val="auto"/>
                <w:sz w:val="22"/>
                <w:szCs w:val="22"/>
              </w:rPr>
              <w:t>řízení</w:t>
            </w:r>
          </w:p>
        </w:tc>
      </w:tr>
      <w:tr w:rsidR="00733E49" w:rsidRPr="00211142" w:rsidTr="006D68F2">
        <w:tc>
          <w:tcPr>
            <w:tcW w:w="4390" w:type="dxa"/>
          </w:tcPr>
          <w:p w:rsidR="00733E49" w:rsidRPr="00211142" w:rsidRDefault="00733E49" w:rsidP="00733E49">
            <w:pPr>
              <w:ind w:left="454" w:hanging="45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 Limit zadávacího řízení</w:t>
            </w:r>
          </w:p>
        </w:tc>
        <w:tc>
          <w:tcPr>
            <w:tcW w:w="4894" w:type="dxa"/>
          </w:tcPr>
          <w:p w:rsidR="00733E49" w:rsidRPr="00211142" w:rsidRDefault="00733E49" w:rsidP="00733E49">
            <w:pPr>
              <w:pStyle w:val="mntNormln"/>
              <w:rPr>
                <w:bCs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Podlimitní</w:t>
            </w:r>
          </w:p>
        </w:tc>
      </w:tr>
    </w:tbl>
    <w:p w:rsidR="00234958" w:rsidRPr="00104379" w:rsidRDefault="00234958" w:rsidP="007E5D80">
      <w:pPr>
        <w:pStyle w:val="Nadpis1"/>
        <w:spacing w:before="300"/>
        <w:ind w:left="709" w:hanging="709"/>
      </w:pPr>
      <w:r w:rsidRPr="00104379">
        <w:t>Předmět veřejné zakázky</w:t>
      </w:r>
    </w:p>
    <w:p w:rsidR="005E3640" w:rsidRDefault="00733E49" w:rsidP="009F41D4">
      <w:pPr>
        <w:pStyle w:val="mujodstavec"/>
      </w:pPr>
      <w:r w:rsidRPr="00530F41">
        <w:t xml:space="preserve">Předmětem veřejné zakázky </w:t>
      </w:r>
      <w:r w:rsidRPr="00530F41">
        <w:rPr>
          <w:b/>
        </w:rPr>
        <w:t>„</w:t>
      </w:r>
      <w:r w:rsidR="00C237BA">
        <w:rPr>
          <w:b/>
        </w:rPr>
        <w:t xml:space="preserve">Dodávka </w:t>
      </w:r>
      <w:proofErr w:type="spellStart"/>
      <w:r w:rsidR="00C237BA">
        <w:rPr>
          <w:b/>
        </w:rPr>
        <w:t>fotovoltaické</w:t>
      </w:r>
      <w:proofErr w:type="spellEnd"/>
      <w:r w:rsidR="00C237BA">
        <w:rPr>
          <w:b/>
        </w:rPr>
        <w:t xml:space="preserve"> </w:t>
      </w:r>
      <w:proofErr w:type="spellStart"/>
      <w:r w:rsidR="00C237BA">
        <w:rPr>
          <w:b/>
        </w:rPr>
        <w:t>elektrány</w:t>
      </w:r>
      <w:proofErr w:type="spellEnd"/>
      <w:r w:rsidRPr="00B11748">
        <w:rPr>
          <w:b/>
        </w:rPr>
        <w:t>“</w:t>
      </w:r>
      <w:r w:rsidRPr="00B11748">
        <w:t xml:space="preserve"> </w:t>
      </w:r>
      <w:r w:rsidR="00C237BA" w:rsidRPr="00C237BA">
        <w:t xml:space="preserve">je dodávka a instalace </w:t>
      </w:r>
      <w:proofErr w:type="spellStart"/>
      <w:r w:rsidR="00C237BA" w:rsidRPr="00C237BA">
        <w:t>fotovoltaické</w:t>
      </w:r>
      <w:proofErr w:type="spellEnd"/>
      <w:r w:rsidR="00C237BA" w:rsidRPr="00C237BA">
        <w:t xml:space="preserve"> elektrárny o jmenovitém výkonu 69.30 </w:t>
      </w:r>
      <w:proofErr w:type="spellStart"/>
      <w:r w:rsidR="00C237BA" w:rsidRPr="00C237BA">
        <w:t>kWp</w:t>
      </w:r>
      <w:proofErr w:type="spellEnd"/>
      <w:r w:rsidR="00C237BA" w:rsidRPr="00C237BA">
        <w:t xml:space="preserve">, její připojení k distribuční soustavě a napojení na stávající elektrické rozvody objektu. Primárně bude vyrobená energie určená ke spotřebě v daném odběrném místě. Případné přebytky el. </w:t>
      </w:r>
      <w:proofErr w:type="gramStart"/>
      <w:r w:rsidR="00C237BA" w:rsidRPr="00C237BA">
        <w:t>energie</w:t>
      </w:r>
      <w:proofErr w:type="gramEnd"/>
      <w:r w:rsidR="00C237BA" w:rsidRPr="00C237BA">
        <w:t xml:space="preserve"> budou dodávány zpět do distribuční sítě.</w:t>
      </w:r>
    </w:p>
    <w:p w:rsidR="00234958" w:rsidRPr="002B02F8" w:rsidRDefault="00234958" w:rsidP="005E3640">
      <w:pPr>
        <w:pStyle w:val="Nadpis1"/>
      </w:pPr>
      <w:r w:rsidRPr="002B02F8">
        <w:t>Cena sjednaná ve smlouvě</w:t>
      </w:r>
    </w:p>
    <w:p w:rsidR="00C17C2E" w:rsidRDefault="00C17C2E" w:rsidP="006A448E">
      <w:pPr>
        <w:spacing w:line="276" w:lineRule="auto"/>
        <w:rPr>
          <w:rFonts w:ascii="Arial" w:hAnsi="Arial" w:cs="Arial"/>
          <w:sz w:val="20"/>
          <w:szCs w:val="20"/>
        </w:rPr>
      </w:pPr>
    </w:p>
    <w:p w:rsidR="00B07261" w:rsidRPr="00EF470D" w:rsidRDefault="00733E49" w:rsidP="00B07261">
      <w:pPr>
        <w:pStyle w:val="Nzev"/>
        <w:jc w:val="both"/>
        <w:rPr>
          <w:rFonts w:ascii="Arial" w:hAnsi="Arial" w:cs="Arial"/>
          <w:b w:val="0"/>
          <w:sz w:val="22"/>
          <w:szCs w:val="22"/>
          <w:lang w:val="cs-CZ"/>
        </w:rPr>
      </w:pPr>
      <w:r>
        <w:rPr>
          <w:rFonts w:ascii="Arial" w:hAnsi="Arial" w:cs="Arial"/>
          <w:b w:val="0"/>
          <w:sz w:val="22"/>
          <w:szCs w:val="22"/>
          <w:lang w:val="cs-CZ"/>
        </w:rPr>
        <w:t>Cena sjednaná ve smlouvě</w:t>
      </w:r>
      <w:r w:rsidR="005E3640" w:rsidRPr="00EF470D">
        <w:rPr>
          <w:rFonts w:ascii="Arial" w:hAnsi="Arial" w:cs="Arial"/>
          <w:b w:val="0"/>
          <w:sz w:val="22"/>
          <w:szCs w:val="22"/>
          <w:lang w:val="cs-CZ"/>
        </w:rPr>
        <w:t xml:space="preserve"> o dílo:</w:t>
      </w:r>
      <w:r>
        <w:rPr>
          <w:rFonts w:ascii="Arial" w:hAnsi="Arial" w:cs="Arial"/>
          <w:b w:val="0"/>
          <w:sz w:val="22"/>
          <w:szCs w:val="22"/>
          <w:lang w:val="cs-CZ"/>
        </w:rPr>
        <w:tab/>
      </w:r>
      <w:r>
        <w:rPr>
          <w:rFonts w:ascii="Arial" w:hAnsi="Arial" w:cs="Arial"/>
          <w:b w:val="0"/>
          <w:sz w:val="22"/>
          <w:szCs w:val="22"/>
          <w:lang w:val="cs-CZ"/>
        </w:rPr>
        <w:tab/>
      </w:r>
      <w:r w:rsidR="00C237BA">
        <w:rPr>
          <w:rFonts w:ascii="Arial" w:hAnsi="Arial" w:cs="Arial"/>
          <w:sz w:val="22"/>
          <w:szCs w:val="22"/>
          <w:lang w:val="cs-CZ"/>
        </w:rPr>
        <w:t>1.124.870</w:t>
      </w:r>
      <w:r w:rsidRPr="00733E49">
        <w:rPr>
          <w:rFonts w:ascii="Arial" w:hAnsi="Arial" w:cs="Arial"/>
          <w:sz w:val="22"/>
          <w:szCs w:val="22"/>
          <w:lang w:val="cs-CZ"/>
        </w:rPr>
        <w:t xml:space="preserve"> Kč </w:t>
      </w:r>
      <w:r w:rsidR="006F049E">
        <w:rPr>
          <w:rFonts w:ascii="Arial" w:hAnsi="Arial" w:cs="Arial"/>
          <w:sz w:val="22"/>
          <w:szCs w:val="22"/>
          <w:lang w:val="cs-CZ"/>
        </w:rPr>
        <w:t>bez</w:t>
      </w:r>
      <w:r w:rsidRPr="00733E49">
        <w:rPr>
          <w:rFonts w:ascii="Arial" w:hAnsi="Arial" w:cs="Arial"/>
          <w:sz w:val="22"/>
          <w:szCs w:val="22"/>
          <w:lang w:val="cs-CZ"/>
        </w:rPr>
        <w:t xml:space="preserve"> DPH</w:t>
      </w:r>
      <w:r>
        <w:rPr>
          <w:rFonts w:ascii="Arial" w:hAnsi="Arial" w:cs="Arial"/>
          <w:b w:val="0"/>
          <w:sz w:val="22"/>
          <w:szCs w:val="22"/>
          <w:lang w:val="cs-CZ"/>
        </w:rPr>
        <w:tab/>
      </w:r>
    </w:p>
    <w:p w:rsidR="00F94E69" w:rsidRPr="00EF208E" w:rsidRDefault="008A5762" w:rsidP="007E5D80">
      <w:pPr>
        <w:pStyle w:val="Nadpis1"/>
        <w:spacing w:before="300"/>
        <w:ind w:left="709" w:hanging="709"/>
      </w:pPr>
      <w:r w:rsidRPr="00EF208E">
        <w:t xml:space="preserve">Označení účastníků zadávacího řízení </w:t>
      </w:r>
    </w:p>
    <w:p w:rsidR="00B773F9" w:rsidRDefault="00B773F9" w:rsidP="008A5762">
      <w:pPr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C237BA" w:rsidRPr="00F5780E" w:rsidRDefault="00C237BA" w:rsidP="00C237BA">
      <w:pPr>
        <w:pStyle w:val="mujodstavec"/>
        <w:spacing w:before="0" w:after="0"/>
      </w:pPr>
      <w:r w:rsidRPr="00F5780E">
        <w:t>Nabídka č.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b/>
        </w:rPr>
        <w:t>2</w:t>
      </w:r>
    </w:p>
    <w:p w:rsidR="00C237BA" w:rsidRDefault="00C237BA" w:rsidP="00C237BA">
      <w:pPr>
        <w:pStyle w:val="mujodstavec"/>
        <w:spacing w:before="0" w:after="0"/>
        <w:rPr>
          <w:szCs w:val="22"/>
        </w:rPr>
      </w:pPr>
      <w:r w:rsidRPr="00F5780E">
        <w:t>Obchodní firma:</w:t>
      </w:r>
      <w:r w:rsidRPr="00F5780E">
        <w:tab/>
      </w:r>
      <w:r w:rsidRPr="00F5780E">
        <w:tab/>
      </w:r>
      <w:r w:rsidRPr="00F5780E">
        <w:tab/>
      </w:r>
      <w:r>
        <w:rPr>
          <w:b/>
          <w:szCs w:val="22"/>
        </w:rPr>
        <w:t>TIPA Telekom plus a.s.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Sídlo: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Hrotovická 169, 674 01 Třebíč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Právní forma: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akciová společnost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szCs w:val="22"/>
        </w:rPr>
        <w:t>27746631</w:t>
      </w:r>
    </w:p>
    <w:p w:rsidR="00C237BA" w:rsidRPr="00D53381" w:rsidRDefault="00C237BA" w:rsidP="00C237BA">
      <w:pPr>
        <w:pStyle w:val="mujodstavec"/>
        <w:spacing w:before="0" w:after="0"/>
      </w:pPr>
      <w:r w:rsidRPr="00F5780E">
        <w:t>DIČ: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  <w:t>CZ</w:t>
      </w:r>
      <w:r>
        <w:rPr>
          <w:szCs w:val="22"/>
        </w:rPr>
        <w:t>27746631</w:t>
      </w:r>
    </w:p>
    <w:p w:rsidR="00004E81" w:rsidRDefault="00004E81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C237BA" w:rsidRPr="00F5780E" w:rsidRDefault="00C237BA" w:rsidP="00C237BA">
      <w:pPr>
        <w:pStyle w:val="mujodstavec"/>
        <w:spacing w:before="0" w:after="0"/>
      </w:pPr>
      <w:r w:rsidRPr="00F5780E">
        <w:t>Nabídka č.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b/>
        </w:rPr>
        <w:t>3</w:t>
      </w:r>
    </w:p>
    <w:p w:rsidR="00C237BA" w:rsidRDefault="00C237BA" w:rsidP="00C237BA">
      <w:pPr>
        <w:pStyle w:val="mujodstavec"/>
        <w:spacing w:before="0" w:after="0"/>
        <w:rPr>
          <w:szCs w:val="22"/>
        </w:rPr>
      </w:pPr>
      <w:r w:rsidRPr="00F5780E">
        <w:t>Obchodní firma:</w:t>
      </w:r>
      <w:r w:rsidRPr="00F5780E">
        <w:tab/>
      </w:r>
      <w:r w:rsidRPr="00F5780E">
        <w:tab/>
      </w:r>
      <w:r w:rsidRPr="00F5780E">
        <w:tab/>
      </w:r>
      <w:r>
        <w:rPr>
          <w:b/>
          <w:szCs w:val="22"/>
        </w:rPr>
        <w:t>MORAVIAPOWER s.r.o.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Sídlo: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Okružní 394, 672 01 Moravský Krumlov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Právní forma: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společnost s ručením omezeným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szCs w:val="22"/>
        </w:rPr>
        <w:t>14348969</w:t>
      </w:r>
    </w:p>
    <w:p w:rsidR="00C237BA" w:rsidRPr="00D53381" w:rsidRDefault="00C237BA" w:rsidP="00C237BA">
      <w:pPr>
        <w:pStyle w:val="mujodstavec"/>
        <w:spacing w:before="0" w:after="0"/>
      </w:pPr>
      <w:r w:rsidRPr="00F5780E">
        <w:t>DIČ: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  <w:t>CZ</w:t>
      </w:r>
      <w:r>
        <w:rPr>
          <w:szCs w:val="22"/>
        </w:rPr>
        <w:t>14348969</w:t>
      </w:r>
    </w:p>
    <w:p w:rsidR="00004E81" w:rsidRDefault="00004E81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5F7F8A" w:rsidRDefault="005F7F8A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C237BA" w:rsidRDefault="00C237BA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C237BA" w:rsidRDefault="00C237BA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C237BA" w:rsidRDefault="00C237BA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004E81" w:rsidRDefault="00004E81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C237BA" w:rsidRPr="00F5780E" w:rsidRDefault="00C237BA" w:rsidP="00C237BA">
      <w:pPr>
        <w:pStyle w:val="mujodstavec"/>
        <w:spacing w:before="0" w:after="0"/>
      </w:pPr>
      <w:r w:rsidRPr="00F5780E">
        <w:lastRenderedPageBreak/>
        <w:t>Nabídka č.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BE5BC6">
        <w:rPr>
          <w:b/>
        </w:rPr>
        <w:t>4</w:t>
      </w:r>
    </w:p>
    <w:p w:rsidR="00C237BA" w:rsidRDefault="00C237BA" w:rsidP="00C237BA">
      <w:pPr>
        <w:pStyle w:val="mujodstavec"/>
        <w:spacing w:before="0" w:after="0"/>
        <w:rPr>
          <w:szCs w:val="22"/>
        </w:rPr>
      </w:pPr>
      <w:r w:rsidRPr="00F5780E">
        <w:t>Obchodní firma:</w:t>
      </w:r>
      <w:r w:rsidRPr="00F5780E">
        <w:tab/>
      </w:r>
      <w:r w:rsidRPr="00F5780E">
        <w:tab/>
      </w:r>
      <w:r w:rsidRPr="00F5780E">
        <w:tab/>
      </w:r>
      <w:r>
        <w:rPr>
          <w:b/>
          <w:szCs w:val="22"/>
        </w:rPr>
        <w:t>MIFRE ENERGY s.r.o.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Sídlo: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Nad Zámkem 1072, 674 01 Třebíč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Právní forma: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společnost s ručením omezeným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szCs w:val="22"/>
        </w:rPr>
        <w:t>60930284</w:t>
      </w:r>
    </w:p>
    <w:p w:rsidR="00C237BA" w:rsidRPr="00D53381" w:rsidRDefault="00C237BA" w:rsidP="00C237BA">
      <w:pPr>
        <w:pStyle w:val="mujodstavec"/>
        <w:spacing w:before="0" w:after="0"/>
      </w:pPr>
      <w:r w:rsidRPr="00F5780E">
        <w:t>DIČ: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  <w:t>CZ</w:t>
      </w:r>
      <w:r>
        <w:rPr>
          <w:szCs w:val="22"/>
        </w:rPr>
        <w:t>60930284</w:t>
      </w:r>
    </w:p>
    <w:p w:rsidR="00004E81" w:rsidRDefault="00004E81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C237BA" w:rsidRPr="00F5780E" w:rsidRDefault="00C237BA" w:rsidP="00C237BA">
      <w:pPr>
        <w:pStyle w:val="mujodstavec"/>
        <w:spacing w:before="0" w:after="0"/>
      </w:pPr>
      <w:r w:rsidRPr="00F5780E">
        <w:t>Nabídka č.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b/>
        </w:rPr>
        <w:t>5</w:t>
      </w:r>
    </w:p>
    <w:p w:rsidR="00C237BA" w:rsidRDefault="00C237BA" w:rsidP="00C237BA">
      <w:pPr>
        <w:pStyle w:val="mujodstavec"/>
        <w:spacing w:before="0" w:after="0"/>
        <w:rPr>
          <w:szCs w:val="22"/>
        </w:rPr>
      </w:pPr>
      <w:r w:rsidRPr="00F5780E">
        <w:t>Obchodní firma:</w:t>
      </w:r>
      <w:r w:rsidRPr="00F5780E">
        <w:tab/>
      </w:r>
      <w:r w:rsidRPr="00F5780E">
        <w:tab/>
      </w:r>
      <w:r w:rsidRPr="00F5780E">
        <w:tab/>
      </w:r>
      <w:r>
        <w:rPr>
          <w:b/>
          <w:szCs w:val="22"/>
        </w:rPr>
        <w:t>GVHS, s.r.o.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Sídlo: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Rudíkov 79, 675 05 Rudíkov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Právní forma: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společnost s ručením omezeným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szCs w:val="22"/>
        </w:rPr>
        <w:t>08715670</w:t>
      </w:r>
    </w:p>
    <w:p w:rsidR="00C237BA" w:rsidRPr="00D53381" w:rsidRDefault="00C237BA" w:rsidP="00C237BA">
      <w:pPr>
        <w:pStyle w:val="mujodstavec"/>
        <w:spacing w:before="0" w:after="0"/>
      </w:pPr>
      <w:r w:rsidRPr="00F5780E">
        <w:t>DIČ: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  <w:t>CZ</w:t>
      </w:r>
      <w:r>
        <w:rPr>
          <w:szCs w:val="22"/>
        </w:rPr>
        <w:t>08715670</w:t>
      </w:r>
    </w:p>
    <w:p w:rsidR="001839B4" w:rsidRDefault="001839B4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C237BA" w:rsidRPr="00F5780E" w:rsidRDefault="00C237BA" w:rsidP="00C237BA">
      <w:pPr>
        <w:pStyle w:val="mujodstavec"/>
        <w:spacing w:before="0" w:after="0"/>
      </w:pPr>
      <w:r w:rsidRPr="00F5780E">
        <w:t>Nabídka č.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b/>
        </w:rPr>
        <w:t>6</w:t>
      </w:r>
    </w:p>
    <w:p w:rsidR="00C237BA" w:rsidRDefault="00C237BA" w:rsidP="00C237BA">
      <w:pPr>
        <w:pStyle w:val="mujodstavec"/>
        <w:spacing w:before="0" w:after="0"/>
        <w:rPr>
          <w:szCs w:val="22"/>
        </w:rPr>
      </w:pPr>
      <w:r w:rsidRPr="00F5780E">
        <w:t>Obchodní firma:</w:t>
      </w:r>
      <w:r w:rsidRPr="00F5780E">
        <w:tab/>
      </w:r>
      <w:r w:rsidRPr="00F5780E">
        <w:tab/>
      </w:r>
      <w:r w:rsidRPr="00F5780E">
        <w:tab/>
      </w:r>
      <w:proofErr w:type="spellStart"/>
      <w:r>
        <w:rPr>
          <w:b/>
          <w:szCs w:val="22"/>
        </w:rPr>
        <w:t>Lunek</w:t>
      </w:r>
      <w:proofErr w:type="spellEnd"/>
      <w:r>
        <w:rPr>
          <w:b/>
          <w:szCs w:val="22"/>
        </w:rPr>
        <w:t>, s.r.o.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Sídlo: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Popkova 1003, 664 34 Kuřim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Právní forma: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společnost s ručením omezeným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szCs w:val="22"/>
        </w:rPr>
        <w:t>27684849</w:t>
      </w:r>
    </w:p>
    <w:p w:rsidR="00C237BA" w:rsidRPr="00D53381" w:rsidRDefault="00C237BA" w:rsidP="00C237BA">
      <w:pPr>
        <w:pStyle w:val="mujodstavec"/>
        <w:spacing w:before="0" w:after="0"/>
      </w:pPr>
      <w:r w:rsidRPr="00F5780E">
        <w:t>DIČ: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  <w:t>CZ</w:t>
      </w:r>
      <w:r>
        <w:rPr>
          <w:szCs w:val="22"/>
        </w:rPr>
        <w:t>27684849</w:t>
      </w:r>
    </w:p>
    <w:p w:rsidR="00C237BA" w:rsidRDefault="00C237BA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C237BA" w:rsidRDefault="00C237BA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C237BA" w:rsidRPr="00F5780E" w:rsidRDefault="00C237BA" w:rsidP="00C237BA">
      <w:pPr>
        <w:pStyle w:val="mujodstavec"/>
        <w:spacing w:before="0" w:after="0"/>
      </w:pPr>
      <w:r w:rsidRPr="00F5780E">
        <w:t>Nabídka č.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b/>
        </w:rPr>
        <w:t>7</w:t>
      </w:r>
    </w:p>
    <w:p w:rsidR="00C237BA" w:rsidRDefault="00C237BA" w:rsidP="00C237BA">
      <w:pPr>
        <w:pStyle w:val="mujodstavec"/>
        <w:spacing w:before="0" w:after="0"/>
        <w:rPr>
          <w:szCs w:val="22"/>
        </w:rPr>
      </w:pPr>
      <w:r w:rsidRPr="00F5780E">
        <w:t>Obchodní firma:</w:t>
      </w:r>
      <w:r w:rsidRPr="00F5780E">
        <w:tab/>
      </w:r>
      <w:r w:rsidRPr="00F5780E">
        <w:tab/>
      </w:r>
      <w:r w:rsidRPr="00F5780E">
        <w:tab/>
      </w:r>
      <w:r>
        <w:rPr>
          <w:b/>
          <w:szCs w:val="22"/>
        </w:rPr>
        <w:t>MOBIS, spol. s r. o.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Sídlo: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Palackého třída 193/64, Královo Pole, 612 00 Brno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Právní forma: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společnost s ručením omezeným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szCs w:val="22"/>
        </w:rPr>
        <w:t>49452690</w:t>
      </w:r>
    </w:p>
    <w:p w:rsidR="00C237BA" w:rsidRPr="00D53381" w:rsidRDefault="00C237BA" w:rsidP="00C237BA">
      <w:pPr>
        <w:pStyle w:val="mujodstavec"/>
        <w:spacing w:before="0" w:after="0"/>
      </w:pPr>
      <w:r w:rsidRPr="00F5780E">
        <w:t>DIČ: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  <w:t>CZ</w:t>
      </w:r>
      <w:r>
        <w:rPr>
          <w:szCs w:val="22"/>
        </w:rPr>
        <w:t>49452690</w:t>
      </w:r>
    </w:p>
    <w:p w:rsidR="00C237BA" w:rsidRPr="00733E49" w:rsidRDefault="00C237BA" w:rsidP="00733E49">
      <w:pPr>
        <w:rPr>
          <w:rFonts w:ascii="Arial" w:hAnsi="Arial" w:cs="Arial"/>
          <w:sz w:val="20"/>
          <w:szCs w:val="20"/>
          <w:highlight w:val="lightGray"/>
        </w:rPr>
      </w:pPr>
    </w:p>
    <w:p w:rsidR="00FA06C2" w:rsidRPr="00B773F9" w:rsidRDefault="008A5762" w:rsidP="007E5D80">
      <w:pPr>
        <w:pStyle w:val="Nadpis1"/>
        <w:spacing w:before="300"/>
        <w:ind w:left="709" w:hanging="709"/>
        <w:jc w:val="both"/>
      </w:pPr>
      <w:r w:rsidRPr="00B773F9">
        <w:t xml:space="preserve">Označení vyloučených účastníků zadávacího řízení </w:t>
      </w:r>
      <w:r w:rsidR="007E5D80">
        <w:br/>
        <w:t xml:space="preserve">a </w:t>
      </w:r>
      <w:r w:rsidR="00B33E94" w:rsidRPr="00B773F9">
        <w:t>odůvodnění jejich vyloučení</w:t>
      </w:r>
    </w:p>
    <w:p w:rsidR="008A4A76" w:rsidRDefault="008A4A76" w:rsidP="008A4A76">
      <w:pPr>
        <w:pStyle w:val="Nzev"/>
        <w:jc w:val="both"/>
        <w:rPr>
          <w:rFonts w:ascii="Arial" w:hAnsi="Arial" w:cs="Arial"/>
          <w:b w:val="0"/>
          <w:sz w:val="22"/>
          <w:szCs w:val="22"/>
          <w:lang w:val="cs-CZ"/>
        </w:rPr>
      </w:pPr>
    </w:p>
    <w:p w:rsidR="008A4A76" w:rsidRDefault="008A4A76" w:rsidP="00CF717B">
      <w:pPr>
        <w:pStyle w:val="Nzev"/>
        <w:jc w:val="both"/>
        <w:rPr>
          <w:rFonts w:ascii="Arial" w:hAnsi="Arial" w:cs="Arial"/>
          <w:b w:val="0"/>
          <w:sz w:val="22"/>
          <w:szCs w:val="22"/>
          <w:lang w:val="cs-CZ"/>
        </w:rPr>
      </w:pPr>
      <w:r w:rsidRPr="00B75646">
        <w:rPr>
          <w:rFonts w:ascii="Arial" w:hAnsi="Arial" w:cs="Arial"/>
          <w:b w:val="0"/>
          <w:sz w:val="22"/>
          <w:szCs w:val="22"/>
          <w:lang w:val="cs-CZ"/>
        </w:rPr>
        <w:t xml:space="preserve">V průběhu zadávacího řízení </w:t>
      </w:r>
      <w:r w:rsidR="00C237BA">
        <w:rPr>
          <w:rFonts w:ascii="Arial" w:hAnsi="Arial" w:cs="Arial"/>
          <w:b w:val="0"/>
          <w:sz w:val="22"/>
          <w:szCs w:val="22"/>
          <w:lang w:val="cs-CZ"/>
        </w:rPr>
        <w:t>byl vyloučen účastník: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Nabídka č.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b/>
        </w:rPr>
        <w:t>3</w:t>
      </w:r>
    </w:p>
    <w:p w:rsidR="00C237BA" w:rsidRDefault="00C237BA" w:rsidP="00C237BA">
      <w:pPr>
        <w:pStyle w:val="mujodstavec"/>
        <w:spacing w:before="0" w:after="0"/>
        <w:rPr>
          <w:szCs w:val="22"/>
        </w:rPr>
      </w:pPr>
      <w:r w:rsidRPr="00F5780E">
        <w:t>Obchodní firma:</w:t>
      </w:r>
      <w:r w:rsidRPr="00F5780E">
        <w:tab/>
      </w:r>
      <w:r w:rsidRPr="00F5780E">
        <w:tab/>
      </w:r>
      <w:r w:rsidRPr="00F5780E">
        <w:tab/>
      </w:r>
      <w:r>
        <w:rPr>
          <w:b/>
          <w:szCs w:val="22"/>
        </w:rPr>
        <w:t>MORAVIAPOWER s.r.o.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Sídlo: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Okružní 394, 672 01 Moravský Krumlov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Právní forma: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společnost s ručením omezeným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szCs w:val="22"/>
        </w:rPr>
        <w:t>14348969</w:t>
      </w:r>
    </w:p>
    <w:p w:rsidR="00C237BA" w:rsidRPr="00D53381" w:rsidRDefault="00C237BA" w:rsidP="00C237BA">
      <w:pPr>
        <w:pStyle w:val="mujodstavec"/>
        <w:spacing w:before="0" w:after="0"/>
      </w:pPr>
      <w:r w:rsidRPr="00F5780E">
        <w:t>DIČ: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  <w:t>CZ</w:t>
      </w:r>
      <w:r>
        <w:rPr>
          <w:szCs w:val="22"/>
        </w:rPr>
        <w:t>14348969</w:t>
      </w:r>
    </w:p>
    <w:p w:rsidR="00C237BA" w:rsidRDefault="00C237BA" w:rsidP="00CF717B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C237BA" w:rsidRPr="00C237BA" w:rsidRDefault="00C237BA" w:rsidP="00CF717B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Účastník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dne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05.05.2025</w:t>
      </w:r>
      <w:r w:rsidR="0082368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odmíl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uzavřít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smlouvu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b w:val="0"/>
          <w:sz w:val="22"/>
          <w:szCs w:val="22"/>
        </w:rPr>
        <w:t>zadavatelem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 w:val="0"/>
          <w:sz w:val="22"/>
          <w:szCs w:val="22"/>
        </w:rPr>
        <w:t>nesplnil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povinnost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dle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§ 124 odst. 1 ZZVZ. Zadavatel proto dne 05.05.2025 </w:t>
      </w:r>
      <w:proofErr w:type="spellStart"/>
      <w:r>
        <w:rPr>
          <w:rFonts w:ascii="Arial" w:hAnsi="Arial" w:cs="Arial"/>
          <w:b w:val="0"/>
          <w:sz w:val="22"/>
          <w:szCs w:val="22"/>
        </w:rPr>
        <w:t>rozhodl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vyloučení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účastníka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další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úča</w:t>
      </w:r>
      <w:r w:rsidR="00823685">
        <w:rPr>
          <w:rFonts w:ascii="Arial" w:hAnsi="Arial" w:cs="Arial"/>
          <w:b w:val="0"/>
          <w:sz w:val="22"/>
          <w:szCs w:val="22"/>
        </w:rPr>
        <w:t>s</w:t>
      </w:r>
      <w:r>
        <w:rPr>
          <w:rFonts w:ascii="Arial" w:hAnsi="Arial" w:cs="Arial"/>
          <w:b w:val="0"/>
          <w:sz w:val="22"/>
          <w:szCs w:val="22"/>
        </w:rPr>
        <w:t>ti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b w:val="0"/>
          <w:sz w:val="22"/>
          <w:szCs w:val="22"/>
        </w:rPr>
        <w:t>zadávacím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řízení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důvodu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uvedeného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v § 124 </w:t>
      </w:r>
      <w:proofErr w:type="spellStart"/>
      <w:r>
        <w:rPr>
          <w:rFonts w:ascii="Arial" w:hAnsi="Arial" w:cs="Arial"/>
          <w:b w:val="0"/>
          <w:sz w:val="22"/>
          <w:szCs w:val="22"/>
        </w:rPr>
        <w:t>odst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2 </w:t>
      </w:r>
      <w:proofErr w:type="spellStart"/>
      <w:r>
        <w:rPr>
          <w:rFonts w:ascii="Arial" w:hAnsi="Arial" w:cs="Arial"/>
          <w:b w:val="0"/>
          <w:sz w:val="22"/>
          <w:szCs w:val="22"/>
        </w:rPr>
        <w:t>zákona</w:t>
      </w:r>
      <w:proofErr w:type="spellEnd"/>
      <w:r>
        <w:rPr>
          <w:rFonts w:ascii="Arial" w:hAnsi="Arial" w:cs="Arial"/>
          <w:b w:val="0"/>
          <w:sz w:val="22"/>
          <w:szCs w:val="22"/>
        </w:rPr>
        <w:t>.</w:t>
      </w:r>
    </w:p>
    <w:p w:rsidR="00C237BA" w:rsidRDefault="00C237BA">
      <w:pPr>
        <w:rPr>
          <w:rFonts w:ascii="Arial" w:hAnsi="Arial" w:cs="Arial"/>
          <w:b/>
          <w:bCs/>
          <w:kern w:val="32"/>
          <w:sz w:val="28"/>
          <w:szCs w:val="32"/>
        </w:rPr>
      </w:pPr>
      <w:r>
        <w:br w:type="page"/>
      </w:r>
      <w:bookmarkStart w:id="0" w:name="_GoBack"/>
      <w:bookmarkEnd w:id="0"/>
    </w:p>
    <w:p w:rsidR="008A5762" w:rsidRDefault="00B33E94" w:rsidP="007E5D80">
      <w:pPr>
        <w:pStyle w:val="Nadpis1"/>
        <w:spacing w:before="300"/>
        <w:ind w:left="709" w:hanging="709"/>
      </w:pPr>
      <w:r w:rsidRPr="00B33E94">
        <w:lastRenderedPageBreak/>
        <w:t>Označení vybraného dodavatele</w:t>
      </w:r>
      <w:r w:rsidR="00DF595E">
        <w:t>, se kterým byla uzavřena smlouva</w:t>
      </w:r>
      <w:r w:rsidRPr="00B33E94">
        <w:t xml:space="preserve"> a odůvodnění jeho výběru</w:t>
      </w:r>
    </w:p>
    <w:p w:rsidR="00B773F9" w:rsidRDefault="00B773F9" w:rsidP="00B33E94">
      <w:pPr>
        <w:pStyle w:val="Zkladntextodsazen2"/>
        <w:spacing w:line="276" w:lineRule="auto"/>
        <w:ind w:firstLine="0"/>
        <w:jc w:val="both"/>
        <w:rPr>
          <w:b w:val="0"/>
          <w:sz w:val="20"/>
          <w:szCs w:val="20"/>
        </w:rPr>
      </w:pPr>
    </w:p>
    <w:p w:rsidR="00B33E94" w:rsidRPr="00B84F5A" w:rsidRDefault="00B33E94" w:rsidP="00B33E94">
      <w:pPr>
        <w:pStyle w:val="Zkladntextodsazen2"/>
        <w:spacing w:line="276" w:lineRule="auto"/>
        <w:ind w:firstLine="0"/>
        <w:jc w:val="both"/>
        <w:rPr>
          <w:b w:val="0"/>
        </w:rPr>
      </w:pPr>
      <w:r w:rsidRPr="00B84F5A">
        <w:rPr>
          <w:b w:val="0"/>
        </w:rPr>
        <w:t>Dodavatel, jehož nabídka byla vybrána jako ekonomicky nejv</w:t>
      </w:r>
      <w:r w:rsidR="009465FC">
        <w:rPr>
          <w:b w:val="0"/>
        </w:rPr>
        <w:t>ý</w:t>
      </w:r>
      <w:r w:rsidRPr="00B84F5A">
        <w:rPr>
          <w:b w:val="0"/>
        </w:rPr>
        <w:t>hodnější, je</w:t>
      </w:r>
      <w:r w:rsidR="00B773F9" w:rsidRPr="00B84F5A">
        <w:rPr>
          <w:b w:val="0"/>
        </w:rPr>
        <w:t>:</w:t>
      </w:r>
      <w:r w:rsidRPr="00B84F5A">
        <w:rPr>
          <w:b w:val="0"/>
        </w:rPr>
        <w:t xml:space="preserve"> 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Nabídka č.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b/>
        </w:rPr>
        <w:t>5</w:t>
      </w:r>
    </w:p>
    <w:p w:rsidR="00C237BA" w:rsidRDefault="00C237BA" w:rsidP="00C237BA">
      <w:pPr>
        <w:pStyle w:val="mujodstavec"/>
        <w:spacing w:before="0" w:after="0"/>
        <w:rPr>
          <w:szCs w:val="22"/>
        </w:rPr>
      </w:pPr>
      <w:r w:rsidRPr="00F5780E">
        <w:t>Obchodní firma:</w:t>
      </w:r>
      <w:r w:rsidRPr="00F5780E">
        <w:tab/>
      </w:r>
      <w:r w:rsidRPr="00F5780E">
        <w:tab/>
      </w:r>
      <w:r w:rsidRPr="00F5780E">
        <w:tab/>
      </w:r>
      <w:r>
        <w:rPr>
          <w:b/>
          <w:szCs w:val="22"/>
        </w:rPr>
        <w:t>GVHS, s.r.o.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Sídlo: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Rudíkov 79, 675 05 Rudíkov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Právní forma: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t>společnost s ručením omezeným</w:t>
      </w:r>
    </w:p>
    <w:p w:rsidR="00C237BA" w:rsidRPr="00F5780E" w:rsidRDefault="00C237BA" w:rsidP="00C237BA">
      <w:pPr>
        <w:pStyle w:val="mujodstavec"/>
        <w:spacing w:before="0" w:after="0"/>
      </w:pPr>
      <w:r w:rsidRPr="00F5780E">
        <w:t>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</w:r>
      <w:r>
        <w:rPr>
          <w:szCs w:val="22"/>
        </w:rPr>
        <w:t>08715670</w:t>
      </w:r>
    </w:p>
    <w:p w:rsidR="00C237BA" w:rsidRPr="00D53381" w:rsidRDefault="00C237BA" w:rsidP="00C237BA">
      <w:pPr>
        <w:pStyle w:val="mujodstavec"/>
        <w:spacing w:before="0" w:after="0"/>
      </w:pPr>
      <w:r w:rsidRPr="00F5780E">
        <w:t>DIČ:</w:t>
      </w:r>
      <w:r w:rsidRPr="00F5780E">
        <w:tab/>
      </w:r>
      <w:r w:rsidRPr="00F5780E">
        <w:tab/>
      </w:r>
      <w:r w:rsidRPr="00F5780E">
        <w:tab/>
      </w:r>
      <w:r w:rsidRPr="00F5780E">
        <w:tab/>
      </w:r>
      <w:r w:rsidRPr="00F5780E">
        <w:tab/>
        <w:t>CZ</w:t>
      </w:r>
      <w:r>
        <w:rPr>
          <w:szCs w:val="22"/>
        </w:rPr>
        <w:t>08715670</w:t>
      </w:r>
    </w:p>
    <w:p w:rsidR="007E3347" w:rsidRPr="00D53381" w:rsidRDefault="007E3347" w:rsidP="007E3347">
      <w:pPr>
        <w:pStyle w:val="mujodstavec"/>
        <w:spacing w:before="0" w:after="0"/>
      </w:pPr>
    </w:p>
    <w:p w:rsidR="00B773F9" w:rsidRDefault="00BF0E11" w:rsidP="00383122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Arial" w:hAnsi="Arial" w:cs="Arial"/>
          <w:sz w:val="22"/>
        </w:rPr>
        <w:t xml:space="preserve">Účastník </w:t>
      </w:r>
      <w:r w:rsidR="00C237BA">
        <w:rPr>
          <w:rFonts w:ascii="Arial" w:hAnsi="Arial" w:cs="Arial"/>
          <w:sz w:val="22"/>
        </w:rPr>
        <w:t>GVHS</w:t>
      </w:r>
      <w:r w:rsidR="00823685">
        <w:rPr>
          <w:rFonts w:ascii="Arial" w:hAnsi="Arial" w:cs="Arial"/>
          <w:sz w:val="22"/>
        </w:rPr>
        <w:t>,</w:t>
      </w:r>
      <w:r w:rsidR="00C237BA">
        <w:rPr>
          <w:rFonts w:ascii="Arial" w:hAnsi="Arial" w:cs="Arial"/>
          <w:sz w:val="22"/>
        </w:rPr>
        <w:t xml:space="preserve"> s.r.o., </w:t>
      </w:r>
      <w:r>
        <w:rPr>
          <w:rFonts w:ascii="Arial" w:hAnsi="Arial" w:cs="Arial"/>
          <w:sz w:val="22"/>
        </w:rPr>
        <w:t xml:space="preserve">se sídlem </w:t>
      </w:r>
      <w:r w:rsidR="00C237BA">
        <w:rPr>
          <w:rFonts w:ascii="Arial" w:hAnsi="Arial" w:cs="Arial"/>
          <w:sz w:val="22"/>
        </w:rPr>
        <w:t>Rudíkov 79</w:t>
      </w:r>
      <w:r>
        <w:rPr>
          <w:rFonts w:ascii="Arial" w:hAnsi="Arial" w:cs="Arial"/>
          <w:sz w:val="22"/>
        </w:rPr>
        <w:t xml:space="preserve">, </w:t>
      </w:r>
      <w:r w:rsidR="00C237BA">
        <w:rPr>
          <w:rFonts w:ascii="Arial" w:hAnsi="Arial" w:cs="Arial"/>
          <w:sz w:val="22"/>
        </w:rPr>
        <w:t>675 05 Rudíkov</w:t>
      </w:r>
      <w:r>
        <w:rPr>
          <w:rFonts w:ascii="Arial" w:hAnsi="Arial" w:cs="Arial"/>
          <w:sz w:val="22"/>
        </w:rPr>
        <w:t>, IČ</w:t>
      </w:r>
      <w:r w:rsidR="001155CE">
        <w:rPr>
          <w:rFonts w:ascii="Arial" w:hAnsi="Arial" w:cs="Arial"/>
          <w:sz w:val="22"/>
        </w:rPr>
        <w:t xml:space="preserve"> </w:t>
      </w:r>
      <w:r w:rsidR="00C237BA">
        <w:rPr>
          <w:rFonts w:ascii="Arial" w:hAnsi="Arial" w:cs="Arial"/>
          <w:sz w:val="22"/>
        </w:rPr>
        <w:t>08715670</w:t>
      </w:r>
      <w:r>
        <w:rPr>
          <w:rFonts w:ascii="Arial" w:hAnsi="Arial" w:cs="Arial"/>
          <w:sz w:val="22"/>
        </w:rPr>
        <w:t xml:space="preserve"> nabídl nejnižší nabídkovou cenu </w:t>
      </w:r>
      <w:r w:rsidR="00C237BA">
        <w:rPr>
          <w:rFonts w:ascii="Arial" w:hAnsi="Arial" w:cs="Arial"/>
          <w:sz w:val="22"/>
        </w:rPr>
        <w:t>1.124.870</w:t>
      </w:r>
      <w:r w:rsidR="001155CE">
        <w:rPr>
          <w:rFonts w:ascii="Arial" w:hAnsi="Arial" w:cs="Arial"/>
          <w:sz w:val="22"/>
        </w:rPr>
        <w:t xml:space="preserve"> Kč</w:t>
      </w:r>
      <w:r>
        <w:rPr>
          <w:rFonts w:ascii="Arial" w:hAnsi="Arial" w:cs="Arial"/>
          <w:sz w:val="22"/>
        </w:rPr>
        <w:t xml:space="preserve"> bez DPH </w:t>
      </w:r>
      <w:r w:rsidR="001155CE">
        <w:rPr>
          <w:rFonts w:ascii="Arial" w:hAnsi="Arial" w:cs="Arial"/>
          <w:sz w:val="22"/>
        </w:rPr>
        <w:t>a splnil všechny požadavky zadavatele</w:t>
      </w:r>
      <w:r>
        <w:rPr>
          <w:rFonts w:ascii="Arial" w:hAnsi="Arial" w:cs="Arial"/>
          <w:sz w:val="22"/>
        </w:rPr>
        <w:t xml:space="preserve"> uv</w:t>
      </w:r>
      <w:r w:rsidR="001155CE">
        <w:rPr>
          <w:rFonts w:ascii="Arial" w:hAnsi="Arial" w:cs="Arial"/>
          <w:sz w:val="22"/>
        </w:rPr>
        <w:t>edené</w:t>
      </w:r>
      <w:r>
        <w:rPr>
          <w:rFonts w:ascii="Arial" w:hAnsi="Arial" w:cs="Arial"/>
          <w:sz w:val="22"/>
        </w:rPr>
        <w:t xml:space="preserve"> v zadávací dokumentaci</w:t>
      </w:r>
      <w:r w:rsidR="001155CE">
        <w:rPr>
          <w:rFonts w:ascii="Arial" w:hAnsi="Arial" w:cs="Arial"/>
          <w:sz w:val="22"/>
        </w:rPr>
        <w:t>.</w:t>
      </w:r>
    </w:p>
    <w:p w:rsidR="00DC2554" w:rsidRDefault="00DC2554" w:rsidP="00383122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tbl>
      <w:tblPr>
        <w:tblW w:w="83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985"/>
        <w:gridCol w:w="3402"/>
        <w:gridCol w:w="1134"/>
        <w:gridCol w:w="1843"/>
      </w:tblGrid>
      <w:tr w:rsidR="00EC286E" w:rsidRPr="00EC286E" w:rsidTr="00BF0E11">
        <w:trPr>
          <w:trHeight w:val="290"/>
          <w:jc w:val="center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EC286E" w:rsidRPr="00EC286E" w:rsidRDefault="00EC28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EC286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Pořadí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EC286E" w:rsidRPr="00EC286E" w:rsidRDefault="00EC28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EC286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Číslo nabídky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EC286E" w:rsidRPr="00EC286E" w:rsidRDefault="00EC28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EC286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Název účastníka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EC286E" w:rsidRPr="00EC286E" w:rsidRDefault="00EC28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IČ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EC286E" w:rsidRPr="00EC286E" w:rsidRDefault="00EC28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EC286E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Nabídková cena v Kč bez DPH</w:t>
            </w:r>
          </w:p>
        </w:tc>
      </w:tr>
      <w:tr w:rsidR="00EC286E" w:rsidRPr="00EC286E" w:rsidTr="00BF0E11">
        <w:trPr>
          <w:trHeight w:val="290"/>
          <w:jc w:val="center"/>
        </w:trPr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EC286E" w:rsidRPr="00EC286E" w:rsidRDefault="00EC28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EC286E" w:rsidRPr="00EC286E" w:rsidRDefault="00EC28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EC286E" w:rsidRPr="00EC286E" w:rsidRDefault="00EC28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EC286E" w:rsidRPr="00EC286E" w:rsidRDefault="00EC28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EC286E" w:rsidRPr="00EC286E" w:rsidRDefault="00EC286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C286E" w:rsidRPr="00EC286E" w:rsidTr="00BF0E11">
        <w:trPr>
          <w:trHeight w:val="290"/>
          <w:jc w:val="center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EC28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286E">
              <w:rPr>
                <w:rFonts w:ascii="Arial" w:eastAsia="Calibri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GVHS, s.r.o.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08715670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1.124.870,00</w:t>
            </w:r>
          </w:p>
        </w:tc>
      </w:tr>
      <w:tr w:rsidR="00EC286E" w:rsidRPr="00EC286E" w:rsidTr="00BF0E11">
        <w:trPr>
          <w:trHeight w:val="290"/>
          <w:jc w:val="center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EC28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286E">
              <w:rPr>
                <w:rFonts w:ascii="Arial" w:eastAsia="Calibri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Lunek</w:t>
            </w:r>
            <w:proofErr w:type="spellEnd"/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, s.r.o.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27684849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1.218.250,00</w:t>
            </w:r>
          </w:p>
        </w:tc>
      </w:tr>
      <w:tr w:rsidR="00EC286E" w:rsidRPr="00EC286E" w:rsidTr="00BF0E11">
        <w:trPr>
          <w:trHeight w:val="290"/>
          <w:jc w:val="center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EC28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286E">
              <w:rPr>
                <w:rFonts w:ascii="Arial" w:eastAsia="Calibri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MOBIS, spol. s r.o.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49452690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1.350.388,00</w:t>
            </w:r>
          </w:p>
        </w:tc>
      </w:tr>
      <w:tr w:rsidR="00EC286E" w:rsidRPr="00EC286E" w:rsidTr="00BF0E11">
        <w:trPr>
          <w:trHeight w:val="290"/>
          <w:jc w:val="center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EC286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286E">
              <w:rPr>
                <w:rFonts w:ascii="Arial" w:eastAsia="Calibri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TIPA Telekom plus a.s.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27746631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86E" w:rsidRPr="00EC286E" w:rsidRDefault="0082368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1.408.016,00</w:t>
            </w:r>
          </w:p>
        </w:tc>
      </w:tr>
      <w:tr w:rsidR="00C237BA" w:rsidRPr="00EC286E" w:rsidTr="00BF0E11">
        <w:trPr>
          <w:trHeight w:val="290"/>
          <w:jc w:val="center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7BA" w:rsidRPr="00EC286E" w:rsidRDefault="00C237B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7BA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7BA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MIRFE ENERGY s.r.o.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7BA" w:rsidRPr="00EC286E" w:rsidRDefault="008236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60930284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7BA" w:rsidRPr="00EC286E" w:rsidRDefault="0082368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1.509.233,00</w:t>
            </w:r>
          </w:p>
        </w:tc>
      </w:tr>
    </w:tbl>
    <w:p w:rsidR="00916244" w:rsidRPr="00104379" w:rsidRDefault="00282B74" w:rsidP="007E5D80">
      <w:pPr>
        <w:pStyle w:val="Nadpis1"/>
        <w:ind w:left="709" w:hanging="709"/>
      </w:pPr>
      <w:r>
        <w:t>Označení poddodavatelů</w:t>
      </w:r>
    </w:p>
    <w:p w:rsidR="003064DA" w:rsidRPr="00B33E94" w:rsidRDefault="003064DA" w:rsidP="00B33E94">
      <w:pPr>
        <w:rPr>
          <w:rFonts w:ascii="Arial" w:hAnsi="Arial" w:cs="Arial"/>
          <w:b/>
          <w:sz w:val="20"/>
          <w:szCs w:val="20"/>
        </w:rPr>
      </w:pPr>
    </w:p>
    <w:p w:rsidR="009F41D4" w:rsidRPr="008C097D" w:rsidRDefault="00C237BA" w:rsidP="003064DA">
      <w:pPr>
        <w:pStyle w:val="Zkladntextodsazen2"/>
        <w:spacing w:line="276" w:lineRule="auto"/>
        <w:ind w:firstLine="0"/>
        <w:jc w:val="both"/>
        <w:rPr>
          <w:b w:val="0"/>
        </w:rPr>
      </w:pPr>
      <w:r>
        <w:rPr>
          <w:b w:val="0"/>
        </w:rPr>
        <w:t>Vybraný účastník nepředpokládá využití poddodavatelů.</w:t>
      </w:r>
    </w:p>
    <w:p w:rsidR="00CC2B6B" w:rsidRPr="00104379" w:rsidRDefault="003064DA" w:rsidP="007E5D80">
      <w:pPr>
        <w:pStyle w:val="Nadpis1"/>
        <w:spacing w:before="300"/>
        <w:ind w:left="709" w:hanging="709"/>
        <w:jc w:val="both"/>
      </w:pPr>
      <w:r w:rsidRPr="00104379">
        <w:t>Odůvodnění použití jednacího řízení s uveřejněním nebo soutěžního dialogu</w:t>
      </w:r>
    </w:p>
    <w:p w:rsidR="003064DA" w:rsidRPr="003064DA" w:rsidRDefault="003064DA" w:rsidP="003064DA"/>
    <w:p w:rsidR="0005350F" w:rsidRPr="00282B74" w:rsidRDefault="003064DA" w:rsidP="006A448E">
      <w:pPr>
        <w:spacing w:line="276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282B74">
        <w:rPr>
          <w:rFonts w:ascii="Arial" w:hAnsi="Arial" w:cs="Arial"/>
          <w:sz w:val="22"/>
          <w:szCs w:val="22"/>
          <w:lang w:val="fr-FR"/>
        </w:rPr>
        <w:t>Nepoužito.</w:t>
      </w:r>
    </w:p>
    <w:p w:rsidR="003064DA" w:rsidRPr="00104379" w:rsidRDefault="003064DA" w:rsidP="007E5D80">
      <w:pPr>
        <w:pStyle w:val="Nadpis1"/>
        <w:spacing w:before="300"/>
        <w:ind w:left="709" w:hanging="709"/>
      </w:pPr>
      <w:r w:rsidRPr="00104379">
        <w:t>Odůvodnění použití jednacího řízení bez uveřejnění</w:t>
      </w:r>
    </w:p>
    <w:p w:rsidR="00104379" w:rsidRDefault="00104379" w:rsidP="00E9329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84F5A" w:rsidRDefault="00E93291" w:rsidP="00E93291">
      <w:pPr>
        <w:spacing w:line="276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104379">
        <w:rPr>
          <w:rFonts w:ascii="Arial" w:hAnsi="Arial" w:cs="Arial"/>
          <w:sz w:val="22"/>
          <w:szCs w:val="22"/>
          <w:lang w:val="fr-FR"/>
        </w:rPr>
        <w:t>Nepoužito.</w:t>
      </w:r>
    </w:p>
    <w:p w:rsidR="00A441D9" w:rsidRPr="00104379" w:rsidRDefault="00E93291" w:rsidP="007E5D80">
      <w:pPr>
        <w:pStyle w:val="Nadpis1"/>
        <w:spacing w:before="300"/>
        <w:ind w:left="0" w:firstLine="0"/>
      </w:pPr>
      <w:r w:rsidRPr="00104379">
        <w:t>Odůvodnění použití zjednodušeného režimu</w:t>
      </w:r>
    </w:p>
    <w:p w:rsidR="00E93291" w:rsidRDefault="00E93291" w:rsidP="00E93291">
      <w:pPr>
        <w:pStyle w:val="Zkladntextodsazen2"/>
        <w:spacing w:line="276" w:lineRule="auto"/>
        <w:ind w:firstLine="0"/>
        <w:jc w:val="both"/>
        <w:rPr>
          <w:b w:val="0"/>
          <w:sz w:val="20"/>
          <w:szCs w:val="20"/>
          <w:highlight w:val="yellow"/>
        </w:rPr>
      </w:pPr>
    </w:p>
    <w:p w:rsidR="00E93291" w:rsidRPr="00104379" w:rsidRDefault="00E93291" w:rsidP="00E93291">
      <w:pPr>
        <w:spacing w:line="276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104379">
        <w:rPr>
          <w:rFonts w:ascii="Arial" w:hAnsi="Arial" w:cs="Arial"/>
          <w:sz w:val="22"/>
          <w:szCs w:val="22"/>
          <w:lang w:val="fr-FR"/>
        </w:rPr>
        <w:t>Nepoužito.</w:t>
      </w:r>
    </w:p>
    <w:p w:rsidR="00D2018E" w:rsidRPr="00104379" w:rsidRDefault="00E93291" w:rsidP="007E5D80">
      <w:pPr>
        <w:pStyle w:val="Nadpis1"/>
        <w:spacing w:before="300"/>
        <w:ind w:left="709" w:hanging="709"/>
        <w:jc w:val="both"/>
      </w:pPr>
      <w:r w:rsidRPr="00104379">
        <w:t>Odůvodnění</w:t>
      </w:r>
      <w:r w:rsidR="00D2018E" w:rsidRPr="00104379">
        <w:t xml:space="preserve"> zrušení zadávacího řízení</w:t>
      </w:r>
      <w:r w:rsidRPr="00104379">
        <w:t xml:space="preserve"> nebo nezavedení dynamického nákupního systému</w:t>
      </w:r>
    </w:p>
    <w:p w:rsidR="00E93291" w:rsidRPr="00E93291" w:rsidRDefault="00E93291" w:rsidP="00E93291"/>
    <w:p w:rsidR="00D2018E" w:rsidRPr="00104379" w:rsidRDefault="00D2018E" w:rsidP="006A448E">
      <w:pPr>
        <w:spacing w:line="276" w:lineRule="auto"/>
        <w:rPr>
          <w:rFonts w:ascii="Arial" w:hAnsi="Arial" w:cs="Arial"/>
          <w:sz w:val="22"/>
          <w:szCs w:val="22"/>
        </w:rPr>
      </w:pPr>
      <w:r w:rsidRPr="00104379">
        <w:rPr>
          <w:rFonts w:ascii="Arial" w:hAnsi="Arial" w:cs="Arial"/>
          <w:sz w:val="22"/>
          <w:szCs w:val="22"/>
        </w:rPr>
        <w:t>Nezrušeno.</w:t>
      </w:r>
    </w:p>
    <w:p w:rsidR="00E93291" w:rsidRDefault="00E93291" w:rsidP="007E5D80">
      <w:pPr>
        <w:pStyle w:val="Nadpis1"/>
        <w:spacing w:before="300"/>
        <w:ind w:left="709" w:hanging="709"/>
        <w:jc w:val="both"/>
      </w:pPr>
      <w:r w:rsidRPr="00E93291">
        <w:lastRenderedPageBreak/>
        <w:t>Odůvodnění použití jiných komunikačních prostředků při podání nabídky</w:t>
      </w:r>
      <w:r>
        <w:t xml:space="preserve"> namísto elektronických prostředků</w:t>
      </w:r>
    </w:p>
    <w:p w:rsidR="00E93291" w:rsidRDefault="00E93291" w:rsidP="00E9329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93291" w:rsidRPr="00104379" w:rsidRDefault="00E93291" w:rsidP="00E93291">
      <w:pPr>
        <w:spacing w:line="276" w:lineRule="auto"/>
        <w:rPr>
          <w:rFonts w:ascii="Arial" w:hAnsi="Arial" w:cs="Arial"/>
          <w:sz w:val="22"/>
          <w:szCs w:val="22"/>
        </w:rPr>
      </w:pPr>
      <w:r w:rsidRPr="00104379">
        <w:rPr>
          <w:rFonts w:ascii="Arial" w:hAnsi="Arial" w:cs="Arial"/>
          <w:sz w:val="22"/>
          <w:szCs w:val="22"/>
        </w:rPr>
        <w:t>Nepoužity.</w:t>
      </w:r>
    </w:p>
    <w:p w:rsidR="00FD08A1" w:rsidRPr="00FD08A1" w:rsidRDefault="00FD08A1" w:rsidP="00AA1AD5">
      <w:pPr>
        <w:pStyle w:val="Nadpis1"/>
        <w:spacing w:before="300"/>
      </w:pPr>
      <w:r w:rsidRPr="00FD08A1">
        <w:t>Osoby, u kterých byl zjištěn střet zájmů</w:t>
      </w:r>
      <w:r w:rsidR="002765A5">
        <w:t xml:space="preserve"> a přijatá opatření</w:t>
      </w:r>
    </w:p>
    <w:p w:rsidR="00D2018E" w:rsidRDefault="00D2018E" w:rsidP="006A448E">
      <w:pPr>
        <w:spacing w:line="276" w:lineRule="auto"/>
        <w:rPr>
          <w:sz w:val="20"/>
          <w:szCs w:val="20"/>
        </w:rPr>
      </w:pPr>
    </w:p>
    <w:p w:rsidR="009F271D" w:rsidRPr="009F271D" w:rsidRDefault="009F271D" w:rsidP="006A448E">
      <w:pPr>
        <w:spacing w:line="276" w:lineRule="auto"/>
        <w:rPr>
          <w:rFonts w:ascii="Arial" w:hAnsi="Arial" w:cs="Arial"/>
          <w:sz w:val="22"/>
          <w:szCs w:val="22"/>
        </w:rPr>
      </w:pPr>
      <w:r w:rsidRPr="009F271D">
        <w:rPr>
          <w:rFonts w:ascii="Arial" w:hAnsi="Arial" w:cs="Arial"/>
          <w:sz w:val="22"/>
          <w:szCs w:val="22"/>
        </w:rPr>
        <w:t>U žádné osoby nebyl zjištěn střet zájmů.</w:t>
      </w:r>
    </w:p>
    <w:p w:rsidR="009F271D" w:rsidRDefault="009F271D" w:rsidP="00AA1AD5">
      <w:pPr>
        <w:pStyle w:val="Nadpis1"/>
        <w:spacing w:before="300"/>
      </w:pPr>
      <w:r w:rsidRPr="00FD08A1">
        <w:t>Odůvodnění nerozdělení nadlimitní VZ na části</w:t>
      </w:r>
      <w:r>
        <w:t xml:space="preserve"> </w:t>
      </w:r>
    </w:p>
    <w:p w:rsidR="009F271D" w:rsidRDefault="009F271D" w:rsidP="009F271D">
      <w:pPr>
        <w:keepNext/>
        <w:keepLines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F271D" w:rsidRPr="00104379" w:rsidRDefault="009F271D" w:rsidP="009F271D">
      <w:pPr>
        <w:keepNext/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Nepoužito, jedná se o podlimitní VZ.</w:t>
      </w:r>
    </w:p>
    <w:p w:rsidR="007E5D80" w:rsidRDefault="007E5D80" w:rsidP="006A448E">
      <w:pPr>
        <w:spacing w:line="276" w:lineRule="auto"/>
        <w:rPr>
          <w:rFonts w:ascii="Arial" w:hAnsi="Arial" w:cs="Arial"/>
          <w:sz w:val="22"/>
          <w:szCs w:val="22"/>
        </w:rPr>
      </w:pPr>
    </w:p>
    <w:p w:rsidR="00FD08A1" w:rsidRPr="00A33C55" w:rsidRDefault="00A33C55" w:rsidP="00B415B7">
      <w:pPr>
        <w:pStyle w:val="Nadpis1"/>
        <w:ind w:left="709" w:hanging="709"/>
        <w:jc w:val="both"/>
      </w:pPr>
      <w:r w:rsidRPr="00B415B7">
        <w:t>Odůvodnění</w:t>
      </w:r>
      <w:r w:rsidRPr="00A33C55">
        <w:t xml:space="preserve"> stanovení požadavku na prokázání obratu v případě postupu dle § 78 odst. 3</w:t>
      </w:r>
    </w:p>
    <w:p w:rsidR="00FD08A1" w:rsidRPr="00104379" w:rsidRDefault="00FD08A1" w:rsidP="00FD08A1">
      <w:pPr>
        <w:keepNext/>
        <w:keepLine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33C55" w:rsidRPr="00AC19BC" w:rsidRDefault="00104379" w:rsidP="00FD08A1">
      <w:pPr>
        <w:keepNext/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19BC">
        <w:rPr>
          <w:rFonts w:ascii="Arial" w:hAnsi="Arial" w:cs="Arial"/>
          <w:sz w:val="22"/>
          <w:szCs w:val="22"/>
        </w:rPr>
        <w:t>Nepoužito.</w:t>
      </w:r>
    </w:p>
    <w:p w:rsidR="007E3347" w:rsidRDefault="007E3347" w:rsidP="006A448E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A441D9" w:rsidRPr="00AC19BC" w:rsidRDefault="0005350F" w:rsidP="006A448E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rPr>
          <w:rFonts w:ascii="Arial" w:hAnsi="Arial" w:cs="Arial"/>
          <w:sz w:val="22"/>
          <w:szCs w:val="22"/>
        </w:rPr>
      </w:pPr>
      <w:r w:rsidRPr="008C097D">
        <w:rPr>
          <w:rFonts w:ascii="Arial" w:hAnsi="Arial" w:cs="Arial"/>
          <w:sz w:val="22"/>
          <w:szCs w:val="22"/>
        </w:rPr>
        <w:t>V</w:t>
      </w:r>
      <w:r w:rsidR="00104379" w:rsidRPr="008C097D">
        <w:rPr>
          <w:rFonts w:ascii="Arial" w:hAnsi="Arial" w:cs="Arial"/>
          <w:sz w:val="22"/>
          <w:szCs w:val="22"/>
        </w:rPr>
        <w:t xml:space="preserve"> Třebíči dne </w:t>
      </w:r>
      <w:proofErr w:type="gramStart"/>
      <w:r w:rsidR="00C237BA">
        <w:rPr>
          <w:rFonts w:ascii="Arial" w:hAnsi="Arial" w:cs="Arial"/>
          <w:sz w:val="22"/>
          <w:szCs w:val="22"/>
        </w:rPr>
        <w:t>22</w:t>
      </w:r>
      <w:r w:rsidR="001839B4" w:rsidRPr="008C097D">
        <w:rPr>
          <w:rFonts w:ascii="Arial" w:hAnsi="Arial" w:cs="Arial"/>
          <w:sz w:val="22"/>
          <w:szCs w:val="22"/>
        </w:rPr>
        <w:t>.</w:t>
      </w:r>
      <w:r w:rsidR="00FB59F7">
        <w:rPr>
          <w:rFonts w:ascii="Arial" w:hAnsi="Arial" w:cs="Arial"/>
          <w:sz w:val="22"/>
          <w:szCs w:val="22"/>
        </w:rPr>
        <w:t>0</w:t>
      </w:r>
      <w:r w:rsidR="00C237BA">
        <w:rPr>
          <w:rFonts w:ascii="Arial" w:hAnsi="Arial" w:cs="Arial"/>
          <w:sz w:val="22"/>
          <w:szCs w:val="22"/>
        </w:rPr>
        <w:t>5</w:t>
      </w:r>
      <w:r w:rsidR="00F45A8A" w:rsidRPr="008C097D">
        <w:rPr>
          <w:rFonts w:ascii="Arial" w:hAnsi="Arial" w:cs="Arial"/>
          <w:sz w:val="22"/>
          <w:szCs w:val="22"/>
        </w:rPr>
        <w:t>.</w:t>
      </w:r>
      <w:r w:rsidR="00F45A8A" w:rsidRPr="008A4A76">
        <w:rPr>
          <w:rFonts w:ascii="Arial" w:hAnsi="Arial" w:cs="Arial"/>
          <w:sz w:val="22"/>
          <w:szCs w:val="22"/>
        </w:rPr>
        <w:t>20</w:t>
      </w:r>
      <w:r w:rsidR="00C237BA">
        <w:rPr>
          <w:rFonts w:ascii="Arial" w:hAnsi="Arial" w:cs="Arial"/>
          <w:sz w:val="22"/>
          <w:szCs w:val="22"/>
        </w:rPr>
        <w:t>25</w:t>
      </w:r>
      <w:proofErr w:type="gramEnd"/>
    </w:p>
    <w:p w:rsidR="0049648F" w:rsidRDefault="0049648F" w:rsidP="006A448E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9648F" w:rsidRDefault="0049648F" w:rsidP="006A448E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E3347" w:rsidRPr="00AC19BC" w:rsidRDefault="007E3347" w:rsidP="006A448E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33C55" w:rsidRPr="00AC19BC" w:rsidRDefault="00A33C55" w:rsidP="006A448E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104379" w:rsidRPr="00AC19BC" w:rsidRDefault="00104379" w:rsidP="006A448E">
      <w:pPr>
        <w:keepNext/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04379" w:rsidRPr="00AC19BC" w:rsidRDefault="00D67C50" w:rsidP="006A448E">
      <w:pPr>
        <w:keepNext/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Miloš Hrůza</w:t>
      </w:r>
    </w:p>
    <w:p w:rsidR="00104379" w:rsidRPr="00AC19BC" w:rsidRDefault="00104379" w:rsidP="006A448E">
      <w:pPr>
        <w:keepNext/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19BC">
        <w:rPr>
          <w:rFonts w:ascii="Arial" w:hAnsi="Arial" w:cs="Arial"/>
          <w:sz w:val="22"/>
          <w:szCs w:val="22"/>
        </w:rPr>
        <w:t>místostarosta města</w:t>
      </w:r>
    </w:p>
    <w:sectPr w:rsidR="00104379" w:rsidRPr="00AC19BC" w:rsidSect="00EB17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26" w:rsidRDefault="005C1126" w:rsidP="005C1126">
      <w:r>
        <w:separator/>
      </w:r>
    </w:p>
  </w:endnote>
  <w:endnote w:type="continuationSeparator" w:id="0">
    <w:p w:rsidR="005C1126" w:rsidRDefault="005C1126" w:rsidP="005C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49E" w:rsidRPr="006F049E" w:rsidRDefault="006F049E">
    <w:pPr>
      <w:pStyle w:val="Zpat"/>
      <w:jc w:val="center"/>
      <w:rPr>
        <w:rFonts w:ascii="Arial" w:hAnsi="Arial" w:cs="Arial"/>
        <w:sz w:val="22"/>
        <w:szCs w:val="22"/>
      </w:rPr>
    </w:pPr>
    <w:r w:rsidRPr="006F049E">
      <w:rPr>
        <w:rFonts w:ascii="Arial" w:hAnsi="Arial" w:cs="Arial"/>
        <w:sz w:val="22"/>
        <w:szCs w:val="22"/>
      </w:rPr>
      <w:t xml:space="preserve">Stránka </w:t>
    </w:r>
    <w:r w:rsidRPr="006F049E">
      <w:rPr>
        <w:rFonts w:ascii="Arial" w:hAnsi="Arial" w:cs="Arial"/>
        <w:sz w:val="22"/>
        <w:szCs w:val="22"/>
      </w:rPr>
      <w:fldChar w:fldCharType="begin"/>
    </w:r>
    <w:r w:rsidRPr="006F049E">
      <w:rPr>
        <w:rFonts w:ascii="Arial" w:hAnsi="Arial" w:cs="Arial"/>
        <w:sz w:val="22"/>
        <w:szCs w:val="22"/>
      </w:rPr>
      <w:instrText>PAGE  \* Arabic  \* MERGEFORMAT</w:instrText>
    </w:r>
    <w:r w:rsidRPr="006F049E">
      <w:rPr>
        <w:rFonts w:ascii="Arial" w:hAnsi="Arial" w:cs="Arial"/>
        <w:sz w:val="22"/>
        <w:szCs w:val="22"/>
      </w:rPr>
      <w:fldChar w:fldCharType="separate"/>
    </w:r>
    <w:r w:rsidR="00823685">
      <w:rPr>
        <w:rFonts w:ascii="Arial" w:hAnsi="Arial" w:cs="Arial"/>
        <w:noProof/>
        <w:sz w:val="22"/>
        <w:szCs w:val="22"/>
      </w:rPr>
      <w:t>1</w:t>
    </w:r>
    <w:r w:rsidRPr="006F049E">
      <w:rPr>
        <w:rFonts w:ascii="Arial" w:hAnsi="Arial" w:cs="Arial"/>
        <w:sz w:val="22"/>
        <w:szCs w:val="22"/>
      </w:rPr>
      <w:fldChar w:fldCharType="end"/>
    </w:r>
    <w:r w:rsidRPr="006F049E">
      <w:rPr>
        <w:rFonts w:ascii="Arial" w:hAnsi="Arial" w:cs="Arial"/>
        <w:sz w:val="22"/>
        <w:szCs w:val="22"/>
      </w:rPr>
      <w:t xml:space="preserve"> z </w:t>
    </w:r>
    <w:r w:rsidRPr="006F049E">
      <w:rPr>
        <w:rFonts w:ascii="Arial" w:hAnsi="Arial" w:cs="Arial"/>
        <w:sz w:val="22"/>
        <w:szCs w:val="22"/>
      </w:rPr>
      <w:fldChar w:fldCharType="begin"/>
    </w:r>
    <w:r w:rsidRPr="006F049E">
      <w:rPr>
        <w:rFonts w:ascii="Arial" w:hAnsi="Arial" w:cs="Arial"/>
        <w:sz w:val="22"/>
        <w:szCs w:val="22"/>
      </w:rPr>
      <w:instrText>NUMPAGES  \* Arabic  \* MERGEFORMAT</w:instrText>
    </w:r>
    <w:r w:rsidRPr="006F049E">
      <w:rPr>
        <w:rFonts w:ascii="Arial" w:hAnsi="Arial" w:cs="Arial"/>
        <w:sz w:val="22"/>
        <w:szCs w:val="22"/>
      </w:rPr>
      <w:fldChar w:fldCharType="separate"/>
    </w:r>
    <w:r w:rsidR="00823685">
      <w:rPr>
        <w:rFonts w:ascii="Arial" w:hAnsi="Arial" w:cs="Arial"/>
        <w:noProof/>
        <w:sz w:val="22"/>
        <w:szCs w:val="22"/>
      </w:rPr>
      <w:t>4</w:t>
    </w:r>
    <w:r w:rsidRPr="006F049E">
      <w:rPr>
        <w:rFonts w:ascii="Arial" w:hAnsi="Arial" w:cs="Arial"/>
        <w:sz w:val="22"/>
        <w:szCs w:val="22"/>
      </w:rPr>
      <w:fldChar w:fldCharType="end"/>
    </w:r>
  </w:p>
  <w:p w:rsidR="005C1126" w:rsidRDefault="005C1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26" w:rsidRDefault="005C1126" w:rsidP="005C1126">
      <w:r>
        <w:separator/>
      </w:r>
    </w:p>
  </w:footnote>
  <w:footnote w:type="continuationSeparator" w:id="0">
    <w:p w:rsidR="005C1126" w:rsidRDefault="005C1126" w:rsidP="005C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3C5E"/>
    <w:multiLevelType w:val="hybridMultilevel"/>
    <w:tmpl w:val="540CB648"/>
    <w:lvl w:ilvl="0" w:tplc="60C2621C">
      <w:start w:val="1"/>
      <w:numFmt w:val="ordin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1D8025C4"/>
    <w:lvl w:ilvl="0" w:tplc="1BCEF8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C52C5"/>
    <w:multiLevelType w:val="hybridMultilevel"/>
    <w:tmpl w:val="7424272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49CA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8684C"/>
    <w:multiLevelType w:val="hybridMultilevel"/>
    <w:tmpl w:val="D12C0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031B"/>
    <w:multiLevelType w:val="hybridMultilevel"/>
    <w:tmpl w:val="6B727B9E"/>
    <w:lvl w:ilvl="0" w:tplc="43A0D1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550A7"/>
    <w:multiLevelType w:val="hybridMultilevel"/>
    <w:tmpl w:val="C32E2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273FE"/>
    <w:multiLevelType w:val="multilevel"/>
    <w:tmpl w:val="060671A2"/>
    <w:lvl w:ilvl="0">
      <w:start w:val="1"/>
      <w:numFmt w:val="decimal"/>
      <w:pStyle w:val="Muj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Mujnadpis2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Muj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69D1B03"/>
    <w:multiLevelType w:val="hybridMultilevel"/>
    <w:tmpl w:val="6BA4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BD2593"/>
    <w:multiLevelType w:val="hybridMultilevel"/>
    <w:tmpl w:val="7140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12676"/>
    <w:multiLevelType w:val="hybridMultilevel"/>
    <w:tmpl w:val="4A982C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B3328"/>
    <w:multiLevelType w:val="hybridMultilevel"/>
    <w:tmpl w:val="8CA0708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2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58"/>
    <w:rsid w:val="00004E81"/>
    <w:rsid w:val="00005FEC"/>
    <w:rsid w:val="00022841"/>
    <w:rsid w:val="00024A01"/>
    <w:rsid w:val="0005267C"/>
    <w:rsid w:val="0005350F"/>
    <w:rsid w:val="00091E75"/>
    <w:rsid w:val="000A47C2"/>
    <w:rsid w:val="000B3CE4"/>
    <w:rsid w:val="000F08E3"/>
    <w:rsid w:val="00100825"/>
    <w:rsid w:val="00104379"/>
    <w:rsid w:val="001155CE"/>
    <w:rsid w:val="00127661"/>
    <w:rsid w:val="0018068A"/>
    <w:rsid w:val="001839B4"/>
    <w:rsid w:val="001857B9"/>
    <w:rsid w:val="001868E8"/>
    <w:rsid w:val="001871CD"/>
    <w:rsid w:val="001B3AC1"/>
    <w:rsid w:val="001B7488"/>
    <w:rsid w:val="001C3AA6"/>
    <w:rsid w:val="001E0BB3"/>
    <w:rsid w:val="00234958"/>
    <w:rsid w:val="00241B15"/>
    <w:rsid w:val="002708D6"/>
    <w:rsid w:val="002765A5"/>
    <w:rsid w:val="00282B74"/>
    <w:rsid w:val="002A79EC"/>
    <w:rsid w:val="002B02F8"/>
    <w:rsid w:val="002D21CF"/>
    <w:rsid w:val="002F651D"/>
    <w:rsid w:val="00300CB7"/>
    <w:rsid w:val="00304C1E"/>
    <w:rsid w:val="003064DA"/>
    <w:rsid w:val="003304D1"/>
    <w:rsid w:val="003443B0"/>
    <w:rsid w:val="00383122"/>
    <w:rsid w:val="00412C9A"/>
    <w:rsid w:val="004449FF"/>
    <w:rsid w:val="004838D0"/>
    <w:rsid w:val="00486360"/>
    <w:rsid w:val="0049648F"/>
    <w:rsid w:val="00496DAB"/>
    <w:rsid w:val="004A7DAD"/>
    <w:rsid w:val="00542C5C"/>
    <w:rsid w:val="005578F7"/>
    <w:rsid w:val="005A457B"/>
    <w:rsid w:val="005C1126"/>
    <w:rsid w:val="005D10FC"/>
    <w:rsid w:val="005D11E7"/>
    <w:rsid w:val="005E3640"/>
    <w:rsid w:val="005F7F8A"/>
    <w:rsid w:val="0061025E"/>
    <w:rsid w:val="00630568"/>
    <w:rsid w:val="00663248"/>
    <w:rsid w:val="00687F7D"/>
    <w:rsid w:val="006959CE"/>
    <w:rsid w:val="006966BB"/>
    <w:rsid w:val="006A448E"/>
    <w:rsid w:val="006C7FF8"/>
    <w:rsid w:val="006F049E"/>
    <w:rsid w:val="00703937"/>
    <w:rsid w:val="007155AD"/>
    <w:rsid w:val="00733E49"/>
    <w:rsid w:val="007478E4"/>
    <w:rsid w:val="007A1A40"/>
    <w:rsid w:val="007C2645"/>
    <w:rsid w:val="007D10B4"/>
    <w:rsid w:val="007E3347"/>
    <w:rsid w:val="007E5D80"/>
    <w:rsid w:val="00823685"/>
    <w:rsid w:val="0082579C"/>
    <w:rsid w:val="0084153E"/>
    <w:rsid w:val="00847309"/>
    <w:rsid w:val="00861D29"/>
    <w:rsid w:val="00871469"/>
    <w:rsid w:val="00885746"/>
    <w:rsid w:val="00893BDD"/>
    <w:rsid w:val="008A4A76"/>
    <w:rsid w:val="008A5762"/>
    <w:rsid w:val="008B1609"/>
    <w:rsid w:val="008C097D"/>
    <w:rsid w:val="008F54D1"/>
    <w:rsid w:val="00916244"/>
    <w:rsid w:val="009465FC"/>
    <w:rsid w:val="009B3421"/>
    <w:rsid w:val="009E4F85"/>
    <w:rsid w:val="009F271D"/>
    <w:rsid w:val="009F41D4"/>
    <w:rsid w:val="00A155DC"/>
    <w:rsid w:val="00A33C55"/>
    <w:rsid w:val="00A441D9"/>
    <w:rsid w:val="00AA1AD5"/>
    <w:rsid w:val="00AC19BC"/>
    <w:rsid w:val="00AC3BBA"/>
    <w:rsid w:val="00AD3C1A"/>
    <w:rsid w:val="00B03318"/>
    <w:rsid w:val="00B06A50"/>
    <w:rsid w:val="00B07261"/>
    <w:rsid w:val="00B2177E"/>
    <w:rsid w:val="00B33E94"/>
    <w:rsid w:val="00B415B7"/>
    <w:rsid w:val="00B51E61"/>
    <w:rsid w:val="00B52622"/>
    <w:rsid w:val="00B543A8"/>
    <w:rsid w:val="00B740B9"/>
    <w:rsid w:val="00B773F9"/>
    <w:rsid w:val="00B84F5A"/>
    <w:rsid w:val="00B94975"/>
    <w:rsid w:val="00BF0E11"/>
    <w:rsid w:val="00BF57E9"/>
    <w:rsid w:val="00C17C2E"/>
    <w:rsid w:val="00C237BA"/>
    <w:rsid w:val="00C4139D"/>
    <w:rsid w:val="00C85F4B"/>
    <w:rsid w:val="00CC090E"/>
    <w:rsid w:val="00CC2B6B"/>
    <w:rsid w:val="00CF717B"/>
    <w:rsid w:val="00D2018E"/>
    <w:rsid w:val="00D4694F"/>
    <w:rsid w:val="00D67C50"/>
    <w:rsid w:val="00D67F01"/>
    <w:rsid w:val="00D722AD"/>
    <w:rsid w:val="00D970E5"/>
    <w:rsid w:val="00DC1752"/>
    <w:rsid w:val="00DC2554"/>
    <w:rsid w:val="00DD39C0"/>
    <w:rsid w:val="00DF595E"/>
    <w:rsid w:val="00E34A57"/>
    <w:rsid w:val="00E842F6"/>
    <w:rsid w:val="00E93291"/>
    <w:rsid w:val="00EA2B0C"/>
    <w:rsid w:val="00EB17F5"/>
    <w:rsid w:val="00EC286E"/>
    <w:rsid w:val="00ED652A"/>
    <w:rsid w:val="00EE1A61"/>
    <w:rsid w:val="00EF208E"/>
    <w:rsid w:val="00EF470D"/>
    <w:rsid w:val="00F1115A"/>
    <w:rsid w:val="00F45A8A"/>
    <w:rsid w:val="00F770A2"/>
    <w:rsid w:val="00F80A67"/>
    <w:rsid w:val="00F856C5"/>
    <w:rsid w:val="00F94E69"/>
    <w:rsid w:val="00FA06C2"/>
    <w:rsid w:val="00FA6DF3"/>
    <w:rsid w:val="00FB45C6"/>
    <w:rsid w:val="00FB4DBD"/>
    <w:rsid w:val="00FB59F7"/>
    <w:rsid w:val="00FB7E9E"/>
    <w:rsid w:val="00FC0E4C"/>
    <w:rsid w:val="00FC76CD"/>
    <w:rsid w:val="00FD08A1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6903"/>
  <w15:docId w15:val="{CD4CC1F1-7799-4A92-AAA5-2B7C0304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495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04379"/>
    <w:pPr>
      <w:keepNext/>
      <w:numPr>
        <w:numId w:val="10"/>
      </w:numPr>
      <w:spacing w:before="240" w:after="60"/>
      <w:ind w:left="357" w:hanging="357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dpis4">
    <w:name w:val="heading 4"/>
    <w:basedOn w:val="Normln"/>
    <w:next w:val="Normln"/>
    <w:link w:val="Nadpis4Char"/>
    <w:qFormat/>
    <w:rsid w:val="00DC2554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C2554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C2554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C2554"/>
    <w:pPr>
      <w:numPr>
        <w:ilvl w:val="6"/>
        <w:numId w:val="1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C2554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C2554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4379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Nzev">
    <w:name w:val="Title"/>
    <w:basedOn w:val="Normln"/>
    <w:link w:val="NzevChar"/>
    <w:qFormat/>
    <w:rsid w:val="00234958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234958"/>
    <w:rPr>
      <w:rFonts w:ascii="Times New Roman" w:eastAsia="Times New Roman" w:hAnsi="Times New Roman" w:cs="Times New Roman"/>
      <w:b/>
      <w:bCs/>
      <w:sz w:val="48"/>
      <w:szCs w:val="48"/>
      <w:lang w:val="en-US" w:eastAsia="cs-CZ"/>
    </w:rPr>
  </w:style>
  <w:style w:type="paragraph" w:styleId="Zkladntextodsazen2">
    <w:name w:val="Body Text Indent 2"/>
    <w:basedOn w:val="Normln"/>
    <w:link w:val="Zkladntextodsazen2Char"/>
    <w:semiHidden/>
    <w:rsid w:val="00234958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34958"/>
    <w:rPr>
      <w:rFonts w:ascii="Arial" w:eastAsia="Times New Roman" w:hAnsi="Arial" w:cs="Arial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23495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C3AA6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C3AA6"/>
    <w:rPr>
      <w:rFonts w:ascii="Arial" w:eastAsia="Times New Roman" w:hAnsi="Arial"/>
    </w:rPr>
  </w:style>
  <w:style w:type="character" w:styleId="Siln">
    <w:name w:val="Strong"/>
    <w:basedOn w:val="Standardnpsmoodstavce"/>
    <w:uiPriority w:val="22"/>
    <w:qFormat/>
    <w:rsid w:val="00FA6DF3"/>
    <w:rPr>
      <w:b/>
      <w:bCs/>
    </w:rPr>
  </w:style>
  <w:style w:type="character" w:customStyle="1" w:styleId="platne">
    <w:name w:val="platne"/>
    <w:basedOn w:val="Standardnpsmoodstavce"/>
    <w:rsid w:val="00FA6DF3"/>
  </w:style>
  <w:style w:type="character" w:customStyle="1" w:styleId="platne1">
    <w:name w:val="platne1"/>
    <w:basedOn w:val="Standardnpsmoodstavce"/>
    <w:rsid w:val="00A441D9"/>
  </w:style>
  <w:style w:type="paragraph" w:styleId="Zkladntext">
    <w:name w:val="Body Text"/>
    <w:basedOn w:val="Normln"/>
    <w:link w:val="ZkladntextChar"/>
    <w:unhideWhenUsed/>
    <w:rsid w:val="00A441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1D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D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B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B6B"/>
    <w:rPr>
      <w:rFonts w:ascii="Times New Roman" w:eastAsia="Times New Roman" w:hAnsi="Times New Roman"/>
      <w:b/>
      <w:bCs/>
    </w:rPr>
  </w:style>
  <w:style w:type="paragraph" w:customStyle="1" w:styleId="Norml">
    <w:name w:val="Normál"/>
    <w:basedOn w:val="Normln"/>
    <w:rsid w:val="00C17C2E"/>
    <w:rPr>
      <w:rFonts w:ascii="Courier New" w:hAnsi="Courier New" w:cs="Courier New"/>
    </w:rPr>
  </w:style>
  <w:style w:type="character" w:customStyle="1" w:styleId="apple-converted-space">
    <w:name w:val="apple-converted-space"/>
    <w:basedOn w:val="Standardnpsmoodstavce"/>
    <w:rsid w:val="00100825"/>
  </w:style>
  <w:style w:type="character" w:styleId="Hypertextovodkaz">
    <w:name w:val="Hyperlink"/>
    <w:basedOn w:val="Standardnpsmoodstavce"/>
    <w:uiPriority w:val="99"/>
    <w:unhideWhenUsed/>
    <w:rsid w:val="002F65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651D"/>
    <w:rPr>
      <w:color w:val="800080"/>
      <w:u w:val="single"/>
    </w:rPr>
  </w:style>
  <w:style w:type="paragraph" w:customStyle="1" w:styleId="mntNormln">
    <w:name w:val="mntNormální"/>
    <w:rsid w:val="002B02F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</w:rPr>
  </w:style>
  <w:style w:type="paragraph" w:customStyle="1" w:styleId="mujodstavec">
    <w:name w:val="mujodstavec"/>
    <w:basedOn w:val="Nzev"/>
    <w:qFormat/>
    <w:rsid w:val="00EF208E"/>
    <w:pPr>
      <w:widowControl/>
      <w:tabs>
        <w:tab w:val="clear" w:pos="-720"/>
      </w:tabs>
      <w:suppressAutoHyphens w:val="0"/>
      <w:spacing w:before="240" w:after="60"/>
      <w:jc w:val="both"/>
      <w:outlineLvl w:val="0"/>
    </w:pPr>
    <w:rPr>
      <w:rFonts w:ascii="Arial" w:hAnsi="Arial" w:cs="Arial"/>
      <w:b w:val="0"/>
      <w:kern w:val="28"/>
      <w:sz w:val="22"/>
      <w:szCs w:val="32"/>
      <w:lang w:val="cs-CZ"/>
    </w:rPr>
  </w:style>
  <w:style w:type="paragraph" w:styleId="Zhlav">
    <w:name w:val="header"/>
    <w:basedOn w:val="Normln"/>
    <w:link w:val="ZhlavChar"/>
    <w:uiPriority w:val="99"/>
    <w:unhideWhenUsed/>
    <w:rsid w:val="005C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12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C11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126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B84F5A"/>
    <w:pPr>
      <w:spacing w:after="240"/>
    </w:pPr>
    <w:rPr>
      <w:rFonts w:ascii="Arial" w:hAnsi="Arial"/>
      <w:sz w:val="20"/>
      <w:szCs w:val="20"/>
      <w:lang w:val="en-GB" w:eastAsia="x-none"/>
    </w:rPr>
  </w:style>
  <w:style w:type="character" w:customStyle="1" w:styleId="TextpoznpodarouChar">
    <w:name w:val="Text pozn. pod čarou Char"/>
    <w:basedOn w:val="Standardnpsmoodstavce"/>
    <w:link w:val="Textpoznpodarou"/>
    <w:rsid w:val="00B84F5A"/>
    <w:rPr>
      <w:rFonts w:ascii="Arial" w:eastAsia="Times New Roman" w:hAnsi="Arial"/>
      <w:lang w:val="en-GB" w:eastAsia="x-none"/>
    </w:rPr>
  </w:style>
  <w:style w:type="character" w:customStyle="1" w:styleId="Nadpis4Char">
    <w:name w:val="Nadpis 4 Char"/>
    <w:basedOn w:val="Standardnpsmoodstavce"/>
    <w:link w:val="Nadpis4"/>
    <w:rsid w:val="00DC255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DC255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DC255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DC2554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C2554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C2554"/>
    <w:rPr>
      <w:rFonts w:ascii="Arial" w:eastAsia="Times New Roman" w:hAnsi="Arial" w:cs="Arial"/>
      <w:sz w:val="22"/>
      <w:szCs w:val="22"/>
    </w:rPr>
  </w:style>
  <w:style w:type="paragraph" w:customStyle="1" w:styleId="Mujnadpis1">
    <w:name w:val="Mujnadpis1"/>
    <w:basedOn w:val="Nadpis1"/>
    <w:rsid w:val="00DC2554"/>
    <w:pPr>
      <w:numPr>
        <w:numId w:val="11"/>
      </w:numPr>
      <w:spacing w:after="240"/>
      <w:jc w:val="both"/>
    </w:pPr>
    <w:rPr>
      <w:sz w:val="24"/>
      <w:szCs w:val="22"/>
    </w:rPr>
  </w:style>
  <w:style w:type="paragraph" w:customStyle="1" w:styleId="Mujnadpis2">
    <w:name w:val="Mujnadpis2"/>
    <w:basedOn w:val="Normln"/>
    <w:rsid w:val="00DC2554"/>
    <w:pPr>
      <w:numPr>
        <w:ilvl w:val="1"/>
        <w:numId w:val="11"/>
      </w:numPr>
    </w:pPr>
    <w:rPr>
      <w:rFonts w:ascii="Arial" w:hAnsi="Arial"/>
      <w:sz w:val="22"/>
    </w:rPr>
  </w:style>
  <w:style w:type="paragraph" w:customStyle="1" w:styleId="Mujnadpis3">
    <w:name w:val="Mujnadpis 3"/>
    <w:basedOn w:val="Normln"/>
    <w:rsid w:val="00DC2554"/>
    <w:pPr>
      <w:numPr>
        <w:ilvl w:val="2"/>
        <w:numId w:val="11"/>
      </w:numPr>
    </w:pPr>
    <w:rPr>
      <w:rFonts w:ascii="Arial" w:hAnsi="Arial"/>
      <w:sz w:val="22"/>
    </w:rPr>
  </w:style>
  <w:style w:type="paragraph" w:styleId="Seznam">
    <w:name w:val="List"/>
    <w:basedOn w:val="Normln"/>
    <w:semiHidden/>
    <w:rsid w:val="00FC76CD"/>
    <w:pPr>
      <w:ind w:left="283" w:hanging="283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C6D92-D234-403D-98D8-F1AF9271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4497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https://www.gemin.cz/index.php?m=contracts&amp;h=contract&amp;a=dashboard&amp;id=6298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Fidlerová Jana, Ing.</cp:lastModifiedBy>
  <cp:revision>9</cp:revision>
  <cp:lastPrinted>2024-06-21T09:40:00Z</cp:lastPrinted>
  <dcterms:created xsi:type="dcterms:W3CDTF">2024-06-17T09:45:00Z</dcterms:created>
  <dcterms:modified xsi:type="dcterms:W3CDTF">2025-05-22T07:01:00Z</dcterms:modified>
</cp:coreProperties>
</file>