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5" w:rsidRPr="00C65FDA" w:rsidRDefault="00543635" w:rsidP="00543635">
      <w:pPr>
        <w:jc w:val="center"/>
        <w:rPr>
          <w:rFonts w:cs="Arial"/>
          <w:b/>
          <w:sz w:val="28"/>
          <w:szCs w:val="28"/>
        </w:rPr>
      </w:pPr>
      <w:r w:rsidRPr="00C65FDA">
        <w:rPr>
          <w:rFonts w:cs="Arial"/>
          <w:b/>
          <w:sz w:val="28"/>
          <w:szCs w:val="28"/>
        </w:rPr>
        <w:t xml:space="preserve">Čestné prohlášení </w:t>
      </w:r>
      <w:r w:rsidR="00113EAC">
        <w:rPr>
          <w:rFonts w:cs="Arial"/>
          <w:b/>
          <w:sz w:val="28"/>
          <w:szCs w:val="28"/>
        </w:rPr>
        <w:t>navrhovatele</w:t>
      </w:r>
      <w:r w:rsidRPr="00C65FDA">
        <w:rPr>
          <w:rFonts w:cs="Arial"/>
          <w:b/>
          <w:sz w:val="28"/>
          <w:szCs w:val="28"/>
        </w:rPr>
        <w:t xml:space="preserve"> o splnění kvalifikačních předpokladů</w:t>
      </w:r>
    </w:p>
    <w:p w:rsidR="00543635" w:rsidRDefault="00543635" w:rsidP="00543635">
      <w:pPr>
        <w:spacing w:before="120"/>
        <w:jc w:val="both"/>
        <w:rPr>
          <w:rFonts w:cs="Arial"/>
          <w:b/>
          <w:szCs w:val="22"/>
        </w:rPr>
      </w:pPr>
    </w:p>
    <w:p w:rsidR="00543635" w:rsidRDefault="00543635" w:rsidP="00543635">
      <w:pPr>
        <w:spacing w:before="120"/>
        <w:jc w:val="both"/>
        <w:rPr>
          <w:rFonts w:cs="Arial"/>
          <w:b/>
          <w:szCs w:val="22"/>
        </w:rPr>
      </w:pPr>
    </w:p>
    <w:p w:rsidR="00543635" w:rsidRPr="00C65FDA" w:rsidRDefault="00AD7804" w:rsidP="00543635">
      <w:pPr>
        <w:spacing w:before="120"/>
        <w:jc w:val="both"/>
        <w:rPr>
          <w:rFonts w:cs="Arial"/>
          <w:b/>
          <w:szCs w:val="22"/>
        </w:rPr>
      </w:pPr>
      <w:r>
        <w:rPr>
          <w:rFonts w:cs="Arial"/>
          <w:b/>
          <w:szCs w:val="22"/>
        </w:rPr>
        <w:t>Navrhovatel (</w:t>
      </w:r>
      <w:r w:rsidRPr="00113EAC">
        <w:rPr>
          <w:rFonts w:cs="Arial"/>
          <w:b/>
          <w:szCs w:val="22"/>
        </w:rPr>
        <w:t>zájemce</w:t>
      </w:r>
      <w:r>
        <w:rPr>
          <w:rFonts w:cs="Arial"/>
          <w:b/>
          <w:szCs w:val="22"/>
        </w:rPr>
        <w:t xml:space="preserve">) </w:t>
      </w:r>
      <w:r w:rsidR="00543635">
        <w:rPr>
          <w:rFonts w:cs="Arial"/>
          <w:b/>
          <w:szCs w:val="22"/>
        </w:rPr>
        <w:t>………………, se sídlem (místem podnikání)………., IČ…………</w:t>
      </w:r>
      <w:r w:rsidR="00543635" w:rsidRPr="00C65FDA">
        <w:rPr>
          <w:rFonts w:cs="Arial"/>
          <w:b/>
          <w:szCs w:val="22"/>
        </w:rPr>
        <w:t xml:space="preserve"> podpisem tohoto čestného prohlášení stvrzuje, že:</w:t>
      </w:r>
    </w:p>
    <w:p w:rsidR="00543635" w:rsidRPr="00C65FDA" w:rsidRDefault="00543635" w:rsidP="00543635">
      <w:pPr>
        <w:rPr>
          <w:rFonts w:cs="Arial"/>
          <w:szCs w:val="22"/>
        </w:rPr>
      </w:pPr>
    </w:p>
    <w:p w:rsidR="004D537B" w:rsidRPr="004D537B" w:rsidRDefault="004D537B" w:rsidP="004D537B">
      <w:pPr>
        <w:pStyle w:val="Zkladntext"/>
        <w:numPr>
          <w:ilvl w:val="0"/>
          <w:numId w:val="3"/>
        </w:numPr>
        <w:spacing w:before="120" w:after="120"/>
        <w:ind w:left="1134"/>
        <w:jc w:val="both"/>
        <w:rPr>
          <w:color w:val="000000"/>
          <w:sz w:val="22"/>
          <w:szCs w:val="22"/>
        </w:rPr>
      </w:pPr>
      <w:r w:rsidRPr="004D537B">
        <w:rPr>
          <w:color w:val="000000"/>
          <w:sz w:val="22"/>
          <w:szCs w:val="22"/>
        </w:rPr>
        <w:t xml:space="preserve">nebyl </w:t>
      </w:r>
      <w:r w:rsidRPr="004D537B">
        <w:rPr>
          <w:sz w:val="22"/>
          <w:szCs w:val="22"/>
        </w:rPr>
        <w:t>v zemi svého sídla v posledních 5 letech před zahájením zadávacího řízení pravomocně odsouzen pro trestný čin uvedený v příloze č. 3 k zákonu 134/2016 Sb. nebo obdobný trestný čin podle právního řádu země sídla dodavatele; k zahlazeným odsouzením se nepřilíží,</w:t>
      </w:r>
    </w:p>
    <w:p w:rsidR="004D537B" w:rsidRPr="004D537B" w:rsidRDefault="004D537B" w:rsidP="004D537B">
      <w:pPr>
        <w:pStyle w:val="Zkladntext"/>
        <w:numPr>
          <w:ilvl w:val="0"/>
          <w:numId w:val="3"/>
        </w:numPr>
        <w:spacing w:before="120" w:after="120"/>
        <w:ind w:left="1134"/>
        <w:jc w:val="both"/>
        <w:rPr>
          <w:color w:val="000000"/>
          <w:sz w:val="22"/>
          <w:szCs w:val="22"/>
        </w:rPr>
      </w:pPr>
      <w:r w:rsidRPr="004D537B">
        <w:rPr>
          <w:sz w:val="22"/>
          <w:szCs w:val="22"/>
        </w:rPr>
        <w:t>nemá v České republice nebo v zemi svého sídla v evidenci dani zachycen splatný daňový nedoplatek,</w:t>
      </w:r>
    </w:p>
    <w:p w:rsidR="004D537B" w:rsidRPr="004D537B" w:rsidRDefault="004D537B" w:rsidP="004D537B">
      <w:pPr>
        <w:pStyle w:val="Zkladntext"/>
        <w:numPr>
          <w:ilvl w:val="0"/>
          <w:numId w:val="3"/>
        </w:numPr>
        <w:spacing w:before="120" w:after="120"/>
        <w:ind w:left="1134"/>
        <w:jc w:val="both"/>
        <w:rPr>
          <w:color w:val="000000"/>
          <w:sz w:val="22"/>
          <w:szCs w:val="22"/>
        </w:rPr>
      </w:pPr>
      <w:r w:rsidRPr="004D537B">
        <w:rPr>
          <w:sz w:val="22"/>
          <w:szCs w:val="22"/>
        </w:rPr>
        <w:t>nemá v České republice nebo v zemi svého sídla splatný nedoplatek na pojistném nebo na penále na veřejné zdravotní pojištění,</w:t>
      </w:r>
    </w:p>
    <w:p w:rsidR="004D537B" w:rsidRPr="004D537B" w:rsidRDefault="004D537B" w:rsidP="004D537B">
      <w:pPr>
        <w:pStyle w:val="Zkladntext"/>
        <w:numPr>
          <w:ilvl w:val="0"/>
          <w:numId w:val="3"/>
        </w:numPr>
        <w:spacing w:before="120" w:after="120"/>
        <w:ind w:left="1134"/>
        <w:jc w:val="both"/>
        <w:rPr>
          <w:color w:val="000000"/>
          <w:sz w:val="22"/>
          <w:szCs w:val="22"/>
        </w:rPr>
      </w:pPr>
      <w:r w:rsidRPr="004D537B">
        <w:rPr>
          <w:sz w:val="22"/>
          <w:szCs w:val="22"/>
        </w:rPr>
        <w:t>nemá v České republice nebo zemi svého sídla splatný nedoplatek na pojistném nebo na penále na sociální zabezpečení a příspěvku na státní politiku nezaměstnanosti,</w:t>
      </w:r>
    </w:p>
    <w:p w:rsidR="004D537B" w:rsidRPr="004D537B" w:rsidRDefault="004D537B" w:rsidP="004D537B">
      <w:pPr>
        <w:pStyle w:val="Zkladntext"/>
        <w:numPr>
          <w:ilvl w:val="0"/>
          <w:numId w:val="3"/>
        </w:numPr>
        <w:spacing w:before="120" w:after="120"/>
        <w:ind w:left="1134"/>
        <w:jc w:val="both"/>
        <w:rPr>
          <w:color w:val="000000"/>
          <w:sz w:val="22"/>
          <w:szCs w:val="22"/>
        </w:rPr>
      </w:pPr>
      <w:r w:rsidRPr="004D537B">
        <w:rPr>
          <w:sz w:val="22"/>
          <w:szCs w:val="22"/>
        </w:rPr>
        <w:t>není v likvidaci, nebylo proti němu vydáno rozhodnutí o úpadku, nebyla vůči němu nařízena nucená správa podle jiného právního předpisu, ani se nenachází v obdobné situaci podle právního řádu země, ve které má sídlo.</w:t>
      </w:r>
    </w:p>
    <w:p w:rsidR="004D537B" w:rsidRPr="004D537B" w:rsidRDefault="004D537B" w:rsidP="004D537B">
      <w:pPr>
        <w:pStyle w:val="Zkladntext"/>
        <w:numPr>
          <w:ilvl w:val="0"/>
          <w:numId w:val="3"/>
        </w:numPr>
        <w:spacing w:before="120" w:after="120"/>
        <w:ind w:left="1134"/>
        <w:jc w:val="both"/>
        <w:rPr>
          <w:color w:val="000000"/>
          <w:sz w:val="22"/>
          <w:szCs w:val="22"/>
        </w:rPr>
      </w:pPr>
      <w:r w:rsidRPr="004D537B">
        <w:rPr>
          <w:color w:val="000000"/>
          <w:sz w:val="22"/>
          <w:szCs w:val="22"/>
        </w:rPr>
        <w:t>není vůči městu Třebíč v prodlení s placením peněžitých dluhů.</w:t>
      </w:r>
    </w:p>
    <w:p w:rsidR="00543635" w:rsidRPr="004D537B" w:rsidRDefault="00543635" w:rsidP="004D537B">
      <w:pPr>
        <w:spacing w:before="120" w:after="120"/>
        <w:jc w:val="both"/>
        <w:rPr>
          <w:szCs w:val="22"/>
        </w:rPr>
      </w:pPr>
    </w:p>
    <w:p w:rsidR="00543635" w:rsidRPr="00C65FDA" w:rsidRDefault="00543635" w:rsidP="00543635">
      <w:pPr>
        <w:rPr>
          <w:rFonts w:cs="Arial"/>
          <w:szCs w:val="22"/>
        </w:rPr>
      </w:pPr>
    </w:p>
    <w:p w:rsidR="00543635" w:rsidRPr="00C65FDA" w:rsidRDefault="00543635" w:rsidP="00543635">
      <w:pPr>
        <w:rPr>
          <w:rFonts w:cs="Arial"/>
          <w:szCs w:val="22"/>
        </w:rPr>
      </w:pPr>
      <w:r w:rsidRPr="00C65FDA">
        <w:rPr>
          <w:rFonts w:cs="Arial"/>
          <w:szCs w:val="22"/>
        </w:rPr>
        <w:t>V ____________</w:t>
      </w:r>
      <w:r w:rsidR="00726CDB">
        <w:rPr>
          <w:rFonts w:cs="Arial"/>
          <w:szCs w:val="22"/>
        </w:rPr>
        <w:t>_____ dne ___________________</w:t>
      </w:r>
    </w:p>
    <w:p w:rsidR="00543635" w:rsidRPr="00C65FDA" w:rsidRDefault="00543635" w:rsidP="00543635">
      <w:pPr>
        <w:rPr>
          <w:rFonts w:cs="Arial"/>
          <w:szCs w:val="22"/>
        </w:rPr>
      </w:pPr>
    </w:p>
    <w:p w:rsidR="00543635" w:rsidRPr="00C65FDA" w:rsidRDefault="00543635" w:rsidP="00543635">
      <w:pPr>
        <w:rPr>
          <w:rFonts w:cs="Arial"/>
          <w:szCs w:val="22"/>
        </w:rPr>
      </w:pPr>
    </w:p>
    <w:p w:rsidR="00543635" w:rsidRPr="00C65FDA" w:rsidRDefault="00543635" w:rsidP="00543635">
      <w:pPr>
        <w:rPr>
          <w:rFonts w:cs="Arial"/>
          <w:szCs w:val="22"/>
        </w:rPr>
      </w:pPr>
    </w:p>
    <w:p w:rsidR="00543635" w:rsidRPr="00C65FDA" w:rsidRDefault="00543635" w:rsidP="00543635">
      <w:pPr>
        <w:rPr>
          <w:rFonts w:cs="Arial"/>
          <w:szCs w:val="22"/>
        </w:rPr>
      </w:pPr>
    </w:p>
    <w:p w:rsidR="00543635" w:rsidRPr="00C65FDA" w:rsidRDefault="00543635" w:rsidP="00543635">
      <w:pPr>
        <w:rPr>
          <w:rFonts w:cs="Arial"/>
          <w:szCs w:val="22"/>
        </w:rPr>
      </w:pPr>
    </w:p>
    <w:p w:rsidR="00543635" w:rsidRPr="00C65FDA" w:rsidRDefault="00543635" w:rsidP="00543635">
      <w:pPr>
        <w:rPr>
          <w:rFonts w:cs="Arial"/>
          <w:szCs w:val="22"/>
        </w:rPr>
      </w:pPr>
      <w:r w:rsidRPr="00C65FDA">
        <w:rPr>
          <w:rFonts w:cs="Arial"/>
          <w:szCs w:val="22"/>
        </w:rPr>
        <w:t>________________________________</w:t>
      </w:r>
    </w:p>
    <w:p w:rsidR="00543635" w:rsidRPr="00C65FDA" w:rsidRDefault="00543635" w:rsidP="00543635">
      <w:pPr>
        <w:rPr>
          <w:rFonts w:cs="Arial"/>
          <w:szCs w:val="22"/>
        </w:rPr>
      </w:pPr>
      <w:r w:rsidRPr="00C65FDA">
        <w:rPr>
          <w:rFonts w:cs="Arial"/>
          <w:szCs w:val="22"/>
        </w:rPr>
        <w:t xml:space="preserve">      podpis osoby oprávněné jednat </w:t>
      </w:r>
    </w:p>
    <w:p w:rsidR="00543635" w:rsidRPr="00C65FDA" w:rsidRDefault="00543635" w:rsidP="00543635">
      <w:pPr>
        <w:rPr>
          <w:rFonts w:cs="Arial"/>
          <w:szCs w:val="22"/>
        </w:rPr>
      </w:pPr>
      <w:r w:rsidRPr="00C65FDA">
        <w:rPr>
          <w:rFonts w:cs="Arial"/>
          <w:szCs w:val="22"/>
        </w:rPr>
        <w:t xml:space="preserve">                 jménem </w:t>
      </w:r>
      <w:r w:rsidR="00AD7804">
        <w:rPr>
          <w:rFonts w:cs="Arial"/>
          <w:szCs w:val="22"/>
        </w:rPr>
        <w:t>navrhovatele</w:t>
      </w:r>
    </w:p>
    <w:p w:rsidR="00543635" w:rsidRPr="00C65FDA" w:rsidRDefault="00543635" w:rsidP="00543635">
      <w:pPr>
        <w:rPr>
          <w:rFonts w:cs="Arial"/>
          <w:szCs w:val="22"/>
        </w:rPr>
      </w:pPr>
    </w:p>
    <w:p w:rsidR="001D5767" w:rsidRDefault="001D5767"/>
    <w:sectPr w:rsidR="001D57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EB3" w:rsidRDefault="00D32EB3" w:rsidP="002D5BD8">
      <w:r>
        <w:separator/>
      </w:r>
    </w:p>
  </w:endnote>
  <w:endnote w:type="continuationSeparator" w:id="0">
    <w:p w:rsidR="00D32EB3" w:rsidRDefault="00D32EB3" w:rsidP="002D5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CA" w:rsidRDefault="00803FC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CA" w:rsidRDefault="00803FC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CA" w:rsidRDefault="00803FC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EB3" w:rsidRDefault="00D32EB3" w:rsidP="002D5BD8">
      <w:r>
        <w:separator/>
      </w:r>
    </w:p>
  </w:footnote>
  <w:footnote w:type="continuationSeparator" w:id="0">
    <w:p w:rsidR="00D32EB3" w:rsidRDefault="00D32EB3" w:rsidP="002D5B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CA" w:rsidRDefault="00803FC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BD8" w:rsidRDefault="00803FCA" w:rsidP="00C96C19">
    <w:pPr>
      <w:pStyle w:val="Zhlav"/>
      <w:tabs>
        <w:tab w:val="clear" w:pos="4536"/>
        <w:tab w:val="clear" w:pos="9072"/>
      </w:tabs>
      <w:jc w:val="right"/>
    </w:pPr>
    <w:r>
      <w:t>Veřejná soutěž - zveřejňování reklamního textu v periodiku Třebíčský zpravodaj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CA" w:rsidRDefault="00803FC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352C0"/>
    <w:multiLevelType w:val="hybridMultilevel"/>
    <w:tmpl w:val="C5086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4830CD"/>
    <w:multiLevelType w:val="hybridMultilevel"/>
    <w:tmpl w:val="CAD6F328"/>
    <w:lvl w:ilvl="0" w:tplc="4E32247A">
      <w:start w:val="674"/>
      <w:numFmt w:val="bullet"/>
      <w:lvlText w:val="-"/>
      <w:lvlJc w:val="left"/>
      <w:pPr>
        <w:ind w:left="720" w:hanging="360"/>
      </w:p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635"/>
    <w:rsid w:val="0004535C"/>
    <w:rsid w:val="00070A37"/>
    <w:rsid w:val="00113EAC"/>
    <w:rsid w:val="00164BE5"/>
    <w:rsid w:val="001D5767"/>
    <w:rsid w:val="002D14D0"/>
    <w:rsid w:val="002D5BD8"/>
    <w:rsid w:val="0038622E"/>
    <w:rsid w:val="003F7886"/>
    <w:rsid w:val="00425875"/>
    <w:rsid w:val="004D537B"/>
    <w:rsid w:val="00543635"/>
    <w:rsid w:val="00610B6F"/>
    <w:rsid w:val="006455A9"/>
    <w:rsid w:val="00726CDB"/>
    <w:rsid w:val="00803FCA"/>
    <w:rsid w:val="008721DE"/>
    <w:rsid w:val="00AD7804"/>
    <w:rsid w:val="00C90584"/>
    <w:rsid w:val="00C96C19"/>
    <w:rsid w:val="00D06865"/>
    <w:rsid w:val="00D32EB3"/>
    <w:rsid w:val="00F540D1"/>
    <w:rsid w:val="00F86F33"/>
    <w:rsid w:val="00F9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3635"/>
    <w:pPr>
      <w:spacing w:after="0" w:line="240" w:lineRule="auto"/>
    </w:pPr>
    <w:rPr>
      <w:rFonts w:ascii="Arial" w:eastAsia="Times New Roman" w:hAnsi="Arial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543635"/>
    <w:pPr>
      <w:autoSpaceDE w:val="0"/>
      <w:autoSpaceDN w:val="0"/>
    </w:pPr>
    <w:rPr>
      <w:rFonts w:cs="Arial"/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543635"/>
    <w:rPr>
      <w:rFonts w:ascii="Arial" w:eastAsia="Times New Roman" w:hAnsi="Arial" w:cs="Arial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D5BD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5BD8"/>
    <w:rPr>
      <w:rFonts w:ascii="Arial" w:eastAsia="Times New Roman" w:hAnsi="Arial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D5BD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5BD8"/>
    <w:rPr>
      <w:rFonts w:ascii="Arial" w:eastAsia="Times New Roman" w:hAnsi="Arial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5B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5BD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3635"/>
    <w:pPr>
      <w:spacing w:after="0" w:line="240" w:lineRule="auto"/>
    </w:pPr>
    <w:rPr>
      <w:rFonts w:ascii="Arial" w:eastAsia="Times New Roman" w:hAnsi="Arial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543635"/>
    <w:pPr>
      <w:autoSpaceDE w:val="0"/>
      <w:autoSpaceDN w:val="0"/>
    </w:pPr>
    <w:rPr>
      <w:rFonts w:cs="Arial"/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543635"/>
    <w:rPr>
      <w:rFonts w:ascii="Arial" w:eastAsia="Times New Roman" w:hAnsi="Arial" w:cs="Arial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D5BD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5BD8"/>
    <w:rPr>
      <w:rFonts w:ascii="Arial" w:eastAsia="Times New Roman" w:hAnsi="Arial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D5BD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5BD8"/>
    <w:rPr>
      <w:rFonts w:ascii="Arial" w:eastAsia="Times New Roman" w:hAnsi="Arial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5B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5BD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186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Mesto Trebic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Goláňová Jana Ing.</dc:creator>
  <cp:lastModifiedBy>Goláňová Jana, Ing.</cp:lastModifiedBy>
  <cp:revision>8</cp:revision>
  <dcterms:created xsi:type="dcterms:W3CDTF">2017-10-20T06:42:00Z</dcterms:created>
  <dcterms:modified xsi:type="dcterms:W3CDTF">2019-10-21T10:58:00Z</dcterms:modified>
</cp:coreProperties>
</file>