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6EE5" w14:textId="77777777" w:rsidR="00357F72" w:rsidRPr="00E506CC" w:rsidRDefault="00E11725" w:rsidP="00E506CC">
      <w:pPr>
        <w:pStyle w:val="Nzevdokumentu"/>
        <w:spacing w:before="3600"/>
      </w:pPr>
      <w:r w:rsidRPr="008E6675">
        <w:rPr>
          <w:rStyle w:val="NzevdokumentuChar"/>
          <w:b/>
          <w:bCs/>
        </w:rPr>
        <w:t>Příloha č.</w:t>
      </w:r>
      <w:r w:rsidR="002D3242" w:rsidRPr="008E6675">
        <w:rPr>
          <w:rStyle w:val="NzevdokumentuChar"/>
          <w:b/>
          <w:bCs/>
        </w:rPr>
        <w:t> </w:t>
      </w:r>
      <w:r w:rsidR="00CD23A3" w:rsidRPr="008E6675">
        <w:rPr>
          <w:rStyle w:val="NzevdokumentuChar"/>
          <w:b/>
          <w:bCs/>
        </w:rPr>
        <w:t>4</w:t>
      </w:r>
      <w:r w:rsidRPr="008E6675">
        <w:rPr>
          <w:rStyle w:val="NzevdokumentuChar"/>
          <w:b/>
          <w:bCs/>
        </w:rPr>
        <w:t xml:space="preserve"> zadávací</w:t>
      </w:r>
      <w:r>
        <w:rPr>
          <w:rStyle w:val="NzevdokumentuChar"/>
          <w:b/>
          <w:bCs/>
        </w:rPr>
        <w:t xml:space="preserve"> dokumentace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18D82F6B" w14:textId="77777777" w:rsidR="00357F72" w:rsidRPr="00A61E27" w:rsidRDefault="006D7164" w:rsidP="001E78AD">
      <w:pPr>
        <w:pStyle w:val="Nzevveejnzakzky"/>
        <w:spacing w:after="3600"/>
      </w:pPr>
      <w:sdt>
        <w:sdtPr>
          <w:id w:val="-1729455402"/>
          <w:placeholder>
            <w:docPart w:val="676C6F5C410E443CBA389A5595ADB27F"/>
          </w:placeholder>
          <w:text/>
        </w:sdtPr>
        <w:sdtEndPr/>
        <w:sdtContent>
          <w:r w:rsidR="008E6675">
            <w:t>Optimalizace sítě cyklotras, městský cyklookruh a integrační opatření pro cyklisty v Třebíči</w:t>
          </w:r>
        </w:sdtContent>
      </w:sdt>
      <w:r w:rsidR="00D675AD" w:rsidRPr="00024F3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05D561" wp14:editId="49D79A4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26510" cy="13639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FE8C0" w14:textId="77777777" w:rsidR="00357F72" w:rsidRDefault="00357F72">
      <w:pPr>
        <w:spacing w:before="0" w:after="160" w:line="259" w:lineRule="auto"/>
      </w:pPr>
    </w:p>
    <w:p w14:paraId="69B0CF29" w14:textId="77777777" w:rsidR="00357F72" w:rsidRDefault="00357F72">
      <w:pPr>
        <w:spacing w:before="0" w:after="160" w:line="259" w:lineRule="auto"/>
        <w:sectPr w:rsidR="00357F72" w:rsidSect="0007295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847B0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A440E9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8E6675" w:rsidRPr="008E6675" w14:paraId="0C7CDFB0" w14:textId="77777777" w:rsidTr="0067461A">
        <w:trPr>
          <w:trHeight w:val="454"/>
        </w:trPr>
        <w:tc>
          <w:tcPr>
            <w:tcW w:w="3266" w:type="dxa"/>
            <w:vAlign w:val="center"/>
          </w:tcPr>
          <w:p w14:paraId="3BB30514" w14:textId="77777777" w:rsidR="008E6675" w:rsidRPr="008E6675" w:rsidRDefault="008E6675" w:rsidP="008E6675">
            <w:pPr>
              <w:spacing w:before="60" w:after="60" w:line="240" w:lineRule="auto"/>
            </w:pPr>
            <w:bookmarkStart w:id="4" w:name="_Hlk60319099"/>
            <w:bookmarkStart w:id="5" w:name="_Hlk60066574"/>
            <w:r w:rsidRPr="008E6675">
              <w:t>Název veřejné zakázky:</w:t>
            </w:r>
          </w:p>
        </w:tc>
        <w:tc>
          <w:tcPr>
            <w:tcW w:w="5791" w:type="dxa"/>
            <w:vAlign w:val="center"/>
          </w:tcPr>
          <w:p w14:paraId="5DD69772" w14:textId="77777777" w:rsidR="008E6675" w:rsidRPr="008E6675" w:rsidRDefault="008E6675" w:rsidP="008E6675">
            <w:pPr>
              <w:spacing w:before="60" w:after="60" w:line="240" w:lineRule="auto"/>
              <w:rPr>
                <w:bCs/>
              </w:rPr>
            </w:pPr>
            <w:r w:rsidRPr="008E6675">
              <w:rPr>
                <w:b/>
              </w:rPr>
              <w:t>Optimalizace sítě cyklotras, městský cyklookruh a integrační opatření pro cyklisty v Třebíči</w:t>
            </w:r>
          </w:p>
        </w:tc>
      </w:tr>
      <w:tr w:rsidR="008E6675" w:rsidRPr="008E6675" w14:paraId="017490DD" w14:textId="77777777" w:rsidTr="0067461A">
        <w:trPr>
          <w:trHeight w:val="454"/>
        </w:trPr>
        <w:tc>
          <w:tcPr>
            <w:tcW w:w="3266" w:type="dxa"/>
            <w:vAlign w:val="center"/>
          </w:tcPr>
          <w:p w14:paraId="2D9E0C4D" w14:textId="77777777" w:rsidR="008E6675" w:rsidRPr="008E6675" w:rsidRDefault="008E6675" w:rsidP="008E6675">
            <w:pPr>
              <w:spacing w:before="60" w:after="60" w:line="240" w:lineRule="auto"/>
            </w:pPr>
            <w:r w:rsidRPr="008E6675">
              <w:t>Ev. č. přidělené zadavatelem</w:t>
            </w:r>
          </w:p>
        </w:tc>
        <w:tc>
          <w:tcPr>
            <w:tcW w:w="5791" w:type="dxa"/>
            <w:vAlign w:val="center"/>
          </w:tcPr>
          <w:p w14:paraId="234AA3A4" w14:textId="48859CF5" w:rsidR="008E6675" w:rsidRPr="008E6675" w:rsidRDefault="006D7164" w:rsidP="008E6675">
            <w:pPr>
              <w:spacing w:before="60" w:after="60" w:line="240" w:lineRule="auto"/>
              <w:rPr>
                <w:bCs/>
              </w:rPr>
            </w:pPr>
            <w:r w:rsidRPr="006D7164">
              <w:t>21170006</w:t>
            </w:r>
          </w:p>
        </w:tc>
      </w:tr>
      <w:tr w:rsidR="008E6675" w:rsidRPr="008E6675" w14:paraId="294B504F" w14:textId="77777777" w:rsidTr="0067461A">
        <w:trPr>
          <w:trHeight w:val="454"/>
        </w:trPr>
        <w:tc>
          <w:tcPr>
            <w:tcW w:w="3266" w:type="dxa"/>
            <w:vAlign w:val="center"/>
          </w:tcPr>
          <w:p w14:paraId="6FE6304B" w14:textId="77777777" w:rsidR="008E6675" w:rsidRPr="008E6675" w:rsidRDefault="008E6675" w:rsidP="008E6675">
            <w:pPr>
              <w:spacing w:before="60" w:after="60" w:line="240" w:lineRule="auto"/>
            </w:pPr>
            <w:r w:rsidRPr="008E6675">
              <w:t>Druh veřejné zakázky:</w:t>
            </w:r>
          </w:p>
        </w:tc>
        <w:tc>
          <w:tcPr>
            <w:tcW w:w="5791" w:type="dxa"/>
            <w:vAlign w:val="center"/>
          </w:tcPr>
          <w:p w14:paraId="6CD7AE6C" w14:textId="77777777" w:rsidR="008E6675" w:rsidRPr="008E6675" w:rsidRDefault="008E6675" w:rsidP="008E6675">
            <w:pPr>
              <w:spacing w:before="60" w:after="60" w:line="240" w:lineRule="auto"/>
              <w:rPr>
                <w:bCs/>
              </w:rPr>
            </w:pPr>
            <w:r w:rsidRPr="008E6675">
              <w:t>Stavební práce</w:t>
            </w:r>
          </w:p>
        </w:tc>
      </w:tr>
      <w:tr w:rsidR="008E6675" w:rsidRPr="008E6675" w14:paraId="336BC780" w14:textId="77777777" w:rsidTr="0067461A">
        <w:trPr>
          <w:trHeight w:val="454"/>
        </w:trPr>
        <w:tc>
          <w:tcPr>
            <w:tcW w:w="3266" w:type="dxa"/>
            <w:vAlign w:val="center"/>
          </w:tcPr>
          <w:p w14:paraId="4954AFE7" w14:textId="77777777" w:rsidR="008E6675" w:rsidRPr="008E6675" w:rsidRDefault="008E6675" w:rsidP="008E6675">
            <w:pPr>
              <w:spacing w:before="60" w:after="60" w:line="240" w:lineRule="auto"/>
            </w:pPr>
            <w:r w:rsidRPr="008E6675">
              <w:t>Režim veřejné zakázky:</w:t>
            </w:r>
          </w:p>
        </w:tc>
        <w:tc>
          <w:tcPr>
            <w:tcW w:w="5791" w:type="dxa"/>
            <w:vAlign w:val="center"/>
          </w:tcPr>
          <w:p w14:paraId="50ED1C84" w14:textId="77777777" w:rsidR="008E6675" w:rsidRPr="008E6675" w:rsidRDefault="008E6675" w:rsidP="008E6675">
            <w:pPr>
              <w:spacing w:before="60" w:after="60" w:line="240" w:lineRule="auto"/>
              <w:rPr>
                <w:bCs/>
              </w:rPr>
            </w:pPr>
            <w:r w:rsidRPr="008E6675">
              <w:t xml:space="preserve">Veřejná zakázka malého rozsahu </w:t>
            </w:r>
          </w:p>
        </w:tc>
      </w:tr>
      <w:tr w:rsidR="008E6675" w:rsidRPr="008E6675" w14:paraId="1D558789" w14:textId="77777777" w:rsidTr="0067461A">
        <w:trPr>
          <w:trHeight w:val="454"/>
        </w:trPr>
        <w:tc>
          <w:tcPr>
            <w:tcW w:w="3266" w:type="dxa"/>
            <w:vAlign w:val="center"/>
          </w:tcPr>
          <w:p w14:paraId="48D14148" w14:textId="77777777" w:rsidR="008E6675" w:rsidRPr="008E6675" w:rsidRDefault="008E6675" w:rsidP="008E6675">
            <w:pPr>
              <w:spacing w:before="60" w:after="60" w:line="240" w:lineRule="auto"/>
            </w:pPr>
            <w:r w:rsidRPr="008E6675">
              <w:t>Název zadavatele:</w:t>
            </w:r>
          </w:p>
        </w:tc>
        <w:tc>
          <w:tcPr>
            <w:tcW w:w="5791" w:type="dxa"/>
            <w:vAlign w:val="center"/>
          </w:tcPr>
          <w:p w14:paraId="1EC24172" w14:textId="77777777" w:rsidR="008E6675" w:rsidRPr="008E6675" w:rsidRDefault="008E6675" w:rsidP="008E6675">
            <w:pPr>
              <w:spacing w:before="60" w:after="60" w:line="240" w:lineRule="auto"/>
              <w:rPr>
                <w:bCs/>
              </w:rPr>
            </w:pPr>
            <w:r w:rsidRPr="008E6675">
              <w:rPr>
                <w:bCs/>
              </w:rPr>
              <w:t>Město Třebíč</w:t>
            </w:r>
          </w:p>
        </w:tc>
      </w:tr>
      <w:tr w:rsidR="008E6675" w:rsidRPr="008E6675" w14:paraId="14370440" w14:textId="77777777" w:rsidTr="0067461A">
        <w:trPr>
          <w:trHeight w:val="454"/>
        </w:trPr>
        <w:tc>
          <w:tcPr>
            <w:tcW w:w="3266" w:type="dxa"/>
            <w:vAlign w:val="center"/>
          </w:tcPr>
          <w:p w14:paraId="753D536E" w14:textId="77777777" w:rsidR="008E6675" w:rsidRPr="008E6675" w:rsidRDefault="008E6675" w:rsidP="008E6675">
            <w:pPr>
              <w:spacing w:before="60" w:after="60" w:line="240" w:lineRule="auto"/>
            </w:pPr>
            <w:r w:rsidRPr="008E6675">
              <w:t>Adresa zadavatele:</w:t>
            </w:r>
          </w:p>
        </w:tc>
        <w:tc>
          <w:tcPr>
            <w:tcW w:w="5791" w:type="dxa"/>
            <w:vAlign w:val="center"/>
          </w:tcPr>
          <w:p w14:paraId="4CB699CC" w14:textId="77777777" w:rsidR="008E6675" w:rsidRPr="008E6675" w:rsidRDefault="008E6675" w:rsidP="008E6675">
            <w:pPr>
              <w:spacing w:before="60" w:after="60" w:line="240" w:lineRule="auto"/>
              <w:rPr>
                <w:bCs/>
              </w:rPr>
            </w:pPr>
            <w:r w:rsidRPr="008E6675">
              <w:t>Karlovo nám. 104/55, 674 01 Třebíč</w:t>
            </w:r>
          </w:p>
        </w:tc>
      </w:tr>
      <w:tr w:rsidR="008E6675" w:rsidRPr="008E6675" w14:paraId="7164E144" w14:textId="77777777" w:rsidTr="0067461A">
        <w:trPr>
          <w:trHeight w:val="454"/>
        </w:trPr>
        <w:tc>
          <w:tcPr>
            <w:tcW w:w="3266" w:type="dxa"/>
            <w:vAlign w:val="center"/>
          </w:tcPr>
          <w:p w14:paraId="1DAAB643" w14:textId="77777777" w:rsidR="008E6675" w:rsidRPr="008E6675" w:rsidRDefault="008E6675" w:rsidP="008E6675">
            <w:pPr>
              <w:spacing w:before="60" w:after="60" w:line="240" w:lineRule="auto"/>
            </w:pPr>
            <w:r w:rsidRPr="008E6675">
              <w:t>IČO/DIČ zadavatele:</w:t>
            </w:r>
          </w:p>
        </w:tc>
        <w:tc>
          <w:tcPr>
            <w:tcW w:w="5791" w:type="dxa"/>
            <w:vAlign w:val="center"/>
          </w:tcPr>
          <w:p w14:paraId="391EE5DB" w14:textId="77777777" w:rsidR="008E6675" w:rsidRPr="008E6675" w:rsidRDefault="008E6675" w:rsidP="008E6675">
            <w:pPr>
              <w:spacing w:before="60" w:after="60" w:line="240" w:lineRule="auto"/>
              <w:rPr>
                <w:bCs/>
              </w:rPr>
            </w:pPr>
            <w:r w:rsidRPr="008E6675">
              <w:t>00290629/ CZ00290629</w:t>
            </w:r>
          </w:p>
        </w:tc>
      </w:tr>
      <w:tr w:rsidR="008E6675" w:rsidRPr="008E6675" w14:paraId="1FCA76A5" w14:textId="77777777" w:rsidTr="0067461A">
        <w:trPr>
          <w:trHeight w:val="454"/>
        </w:trPr>
        <w:tc>
          <w:tcPr>
            <w:tcW w:w="3266" w:type="dxa"/>
            <w:vAlign w:val="center"/>
          </w:tcPr>
          <w:p w14:paraId="4622DE52" w14:textId="77777777" w:rsidR="008E6675" w:rsidRPr="008E6675" w:rsidRDefault="008E6675" w:rsidP="008E6675">
            <w:pPr>
              <w:spacing w:before="60" w:after="60" w:line="240" w:lineRule="auto"/>
            </w:pPr>
            <w:r w:rsidRPr="008E6675">
              <w:t>Právní forma zadavatele:</w:t>
            </w:r>
          </w:p>
        </w:tc>
        <w:tc>
          <w:tcPr>
            <w:tcW w:w="5791" w:type="dxa"/>
            <w:vAlign w:val="center"/>
          </w:tcPr>
          <w:p w14:paraId="42B7C9EE" w14:textId="77777777" w:rsidR="008E6675" w:rsidRPr="008E6675" w:rsidRDefault="008E6675" w:rsidP="008E6675">
            <w:pPr>
              <w:spacing w:before="60" w:after="60" w:line="240" w:lineRule="auto"/>
              <w:rPr>
                <w:bCs/>
              </w:rPr>
            </w:pPr>
            <w:r w:rsidRPr="008E6675">
              <w:t>801 - Obec</w:t>
            </w:r>
          </w:p>
        </w:tc>
      </w:tr>
      <w:tr w:rsidR="008E6675" w:rsidRPr="008E6675" w14:paraId="41A30F9E" w14:textId="77777777" w:rsidTr="0067461A">
        <w:trPr>
          <w:trHeight w:val="454"/>
        </w:trPr>
        <w:tc>
          <w:tcPr>
            <w:tcW w:w="3266" w:type="dxa"/>
            <w:vAlign w:val="center"/>
          </w:tcPr>
          <w:p w14:paraId="353660D9" w14:textId="77777777" w:rsidR="008E6675" w:rsidRPr="008E6675" w:rsidRDefault="008E6675" w:rsidP="008E6675">
            <w:pPr>
              <w:spacing w:before="60" w:after="60" w:line="240" w:lineRule="auto"/>
            </w:pPr>
            <w:r w:rsidRPr="008E6675">
              <w:t>Zastoupen:</w:t>
            </w:r>
          </w:p>
        </w:tc>
        <w:tc>
          <w:tcPr>
            <w:tcW w:w="5791" w:type="dxa"/>
            <w:vAlign w:val="center"/>
          </w:tcPr>
          <w:p w14:paraId="022E348F" w14:textId="77777777" w:rsidR="008E6675" w:rsidRPr="008E6675" w:rsidRDefault="008E6675" w:rsidP="008E6675">
            <w:pPr>
              <w:spacing w:before="60" w:after="60" w:line="240" w:lineRule="auto"/>
              <w:rPr>
                <w:bCs/>
              </w:rPr>
            </w:pPr>
            <w:r w:rsidRPr="008E6675">
              <w:t xml:space="preserve">Vladimírem Malým, místostarostou </w:t>
            </w:r>
          </w:p>
        </w:tc>
      </w:tr>
      <w:tr w:rsidR="008E6675" w:rsidRPr="008E6675" w14:paraId="536D929A" w14:textId="77777777" w:rsidTr="0067461A">
        <w:trPr>
          <w:trHeight w:val="454"/>
        </w:trPr>
        <w:tc>
          <w:tcPr>
            <w:tcW w:w="3266" w:type="dxa"/>
            <w:vAlign w:val="center"/>
          </w:tcPr>
          <w:p w14:paraId="279AE6AF" w14:textId="77777777" w:rsidR="008E6675" w:rsidRPr="008E6675" w:rsidRDefault="008E6675" w:rsidP="008E6675">
            <w:pPr>
              <w:spacing w:before="60" w:after="60" w:line="240" w:lineRule="auto"/>
            </w:pPr>
            <w:r w:rsidRPr="008E6675">
              <w:t>Adresa profilu zadavatele:</w:t>
            </w:r>
          </w:p>
        </w:tc>
        <w:tc>
          <w:tcPr>
            <w:tcW w:w="5791" w:type="dxa"/>
            <w:vAlign w:val="center"/>
          </w:tcPr>
          <w:p w14:paraId="7C90A096" w14:textId="77777777" w:rsidR="008E6675" w:rsidRPr="008E6675" w:rsidRDefault="006D7164" w:rsidP="008E6675">
            <w:pPr>
              <w:spacing w:before="60" w:after="60" w:line="240" w:lineRule="auto"/>
              <w:rPr>
                <w:bCs/>
              </w:rPr>
            </w:pPr>
            <w:hyperlink r:id="rId13" w:history="1">
              <w:r w:rsidR="008E6675" w:rsidRPr="008E6675">
                <w:rPr>
                  <w:color w:val="0000FF"/>
                  <w:u w:val="single"/>
                </w:rPr>
                <w:t>https://zakazky.trebic.cz</w:t>
              </w:r>
            </w:hyperlink>
            <w:r w:rsidR="008E6675" w:rsidRPr="008E6675">
              <w:t xml:space="preserve"> </w:t>
            </w:r>
          </w:p>
        </w:tc>
      </w:tr>
    </w:tbl>
    <w:p w14:paraId="2D9DFE61" w14:textId="77777777" w:rsidR="00797F5A" w:rsidRDefault="008E6675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bookmarkStart w:id="6" w:name="_Hlk60322526"/>
      <w:bookmarkEnd w:id="4"/>
      <w:r>
        <w:t xml:space="preserve"> </w:t>
      </w:r>
      <w:r w:rsidR="00797F5A">
        <w:t>(„</w:t>
      </w:r>
      <w:r w:rsidR="00104227">
        <w:rPr>
          <w:b/>
          <w:bCs/>
        </w:rPr>
        <w:t>veřejná zakázka</w:t>
      </w:r>
      <w:r w:rsidR="00797F5A">
        <w:t>“</w:t>
      </w:r>
      <w:r w:rsidR="002B63EA">
        <w:t>, „</w:t>
      </w:r>
      <w:r w:rsidR="002B63EA" w:rsidRPr="002B63EA">
        <w:rPr>
          <w:b/>
          <w:bCs/>
        </w:rPr>
        <w:t>zadavatel</w:t>
      </w:r>
      <w:bookmarkEnd w:id="5"/>
      <w:bookmarkEnd w:id="6"/>
      <w:r>
        <w:t>“)</w:t>
      </w:r>
    </w:p>
    <w:p w14:paraId="2134A050" w14:textId="77777777" w:rsidR="00370681" w:rsidRPr="00E12D7E" w:rsidRDefault="00571D80" w:rsidP="00370681">
      <w:pPr>
        <w:pStyle w:val="Nadpis1"/>
        <w:keepLines w:val="0"/>
        <w:pageBreakBefore/>
      </w:pPr>
      <w:bookmarkStart w:id="7" w:name="_Toc56196926"/>
      <w:r>
        <w:lastRenderedPageBreak/>
        <w:t>Základní informace</w:t>
      </w:r>
      <w:r w:rsidR="00A440E9">
        <w:t xml:space="preserve"> o </w:t>
      </w:r>
      <w:r>
        <w:t>dodavateli</w:t>
      </w:r>
      <w:bookmarkEnd w:id="7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69E78144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AF6E511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6CBEAC5E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2886632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156F5ED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30257857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1B9F332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6973FFD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337E9ECF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1938845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5796137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5C9347DB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344B814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839A0AC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45D5C0A0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sp.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3A9B14F0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FAC7C9B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27351609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2B9144E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A7F0178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256840F9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09F35A0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F0D57D0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3DEEB71B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7A063CFF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7D29D5B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45EB96D5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23D2ABD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C5EF7C0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425356FE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580BA343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F9D4DAE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60B9EED1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B4AC87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1832B4A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30208994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0DAF75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2EFA0F18" w14:textId="77777777" w:rsidR="003B0D07" w:rsidRDefault="008E17B9" w:rsidP="006F0773">
            <w:pPr>
              <w:spacing w:before="60" w:after="60"/>
            </w:pPr>
            <w:r>
              <w:t>Dodavatel je malý nebo střední podnik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4A21E1A9" w14:textId="77777777" w:rsidR="003B0D07" w:rsidRPr="00EE7658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86303A" w14:paraId="52118241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3B4FDAD6" w14:textId="77777777" w:rsidR="0086303A" w:rsidRDefault="0086303A" w:rsidP="006F0773">
            <w:pPr>
              <w:spacing w:before="60" w:after="60"/>
            </w:pPr>
            <w:r>
              <w:t>Dodavatel je zapsán</w:t>
            </w:r>
            <w:r w:rsidR="00A440E9">
              <w:t xml:space="preserve"> v </w:t>
            </w:r>
            <w:r>
              <w:t>evidenci skutečných majitelů</w:t>
            </w:r>
            <w:r w:rsidR="00357B7E">
              <w:t>:</w:t>
            </w:r>
          </w:p>
        </w:tc>
        <w:tc>
          <w:tcPr>
            <w:tcW w:w="5791" w:type="dxa"/>
            <w:vAlign w:val="center"/>
          </w:tcPr>
          <w:p w14:paraId="018B24DA" w14:textId="77777777" w:rsidR="0086303A" w:rsidRDefault="006F0773" w:rsidP="006F0773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04BEE743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2ABAA6A5" w14:textId="77777777" w:rsidR="00E12D7E" w:rsidRPr="0030491F" w:rsidRDefault="00902243" w:rsidP="00496FC9">
      <w:pPr>
        <w:pStyle w:val="Nadpis1"/>
        <w:keepLines w:val="0"/>
        <w:pageBreakBefore/>
      </w:pPr>
      <w:bookmarkStart w:id="8" w:name="_Toc56196927"/>
      <w:r>
        <w:lastRenderedPageBreak/>
        <w:t>Kvalifikace</w:t>
      </w:r>
      <w:bookmarkEnd w:id="8"/>
    </w:p>
    <w:p w14:paraId="5597CF59" w14:textId="77777777" w:rsidR="008E6675" w:rsidRDefault="008E6675" w:rsidP="00E12D7E">
      <w:pPr>
        <w:pStyle w:val="Tloslovan"/>
      </w:pPr>
      <w:r>
        <w:rPr>
          <w:rFonts w:eastAsia="Calibri"/>
          <w:lang w:eastAsia="cs-CZ"/>
        </w:rPr>
        <w:t xml:space="preserve">Účastník </w:t>
      </w:r>
      <w:r w:rsidR="003F2EA2" w:rsidRPr="00811E38">
        <w:rPr>
          <w:rFonts w:eastAsia="Calibri"/>
          <w:lang w:eastAsia="cs-CZ"/>
        </w:rPr>
        <w:t xml:space="preserve">čestně </w:t>
      </w:r>
      <w:r w:rsidR="00797F5A" w:rsidRPr="00811E38">
        <w:rPr>
          <w:rFonts w:eastAsia="Calibri"/>
          <w:lang w:eastAsia="cs-CZ"/>
        </w:rPr>
        <w:t>prohlašuje, že</w:t>
      </w:r>
      <w:r w:rsidR="00797F5A" w:rsidRPr="00811E38">
        <w:t xml:space="preserve"> splňuje </w:t>
      </w:r>
      <w:r>
        <w:t xml:space="preserve">základní kvalifikaci, neboť není dodavatelem, který: </w:t>
      </w:r>
    </w:p>
    <w:p w14:paraId="3BFA6725" w14:textId="77777777" w:rsidR="008E6675" w:rsidRDefault="008E6675" w:rsidP="008E6675">
      <w:pPr>
        <w:pStyle w:val="Tloslovan"/>
        <w:numPr>
          <w:ilvl w:val="0"/>
          <w:numId w:val="0"/>
        </w:numPr>
        <w:ind w:left="1276" w:hanging="425"/>
      </w:pPr>
      <w:r>
        <w:t>a)</w:t>
      </w:r>
      <w:r>
        <w:tab/>
        <w:t>byl v zemi svého sídla v posledních 5 letech před zahájením výběrového řízení pravomocně odsouzen pro některý z těchto trestných činů:</w:t>
      </w:r>
    </w:p>
    <w:p w14:paraId="1053B9CE" w14:textId="77777777" w:rsidR="008E6675" w:rsidRDefault="008E6675" w:rsidP="008E6675">
      <w:pPr>
        <w:pStyle w:val="Tloslovan"/>
        <w:numPr>
          <w:ilvl w:val="0"/>
          <w:numId w:val="0"/>
        </w:numPr>
        <w:ind w:left="1560" w:hanging="284"/>
      </w:pPr>
      <w:r>
        <w:t xml:space="preserve">A) trestný čin spáchaný ve prospěch organizované zločinecké skupiny nebo trestný čin účasti na organizované zločinecké skupině, </w:t>
      </w:r>
    </w:p>
    <w:p w14:paraId="770BD29F" w14:textId="77777777" w:rsidR="008E6675" w:rsidRDefault="008E6675" w:rsidP="008E6675">
      <w:pPr>
        <w:pStyle w:val="Tloslovan"/>
        <w:numPr>
          <w:ilvl w:val="0"/>
          <w:numId w:val="0"/>
        </w:numPr>
        <w:ind w:left="1560" w:hanging="284"/>
      </w:pPr>
      <w:r>
        <w:t xml:space="preserve">B) trestný čin obchodování s lidmi, </w:t>
      </w:r>
    </w:p>
    <w:p w14:paraId="1B9C2635" w14:textId="77777777" w:rsidR="008E6675" w:rsidRDefault="008E6675" w:rsidP="008E6675">
      <w:pPr>
        <w:pStyle w:val="Tloslovan"/>
        <w:numPr>
          <w:ilvl w:val="0"/>
          <w:numId w:val="0"/>
        </w:numPr>
        <w:ind w:left="1560" w:hanging="284"/>
      </w:pPr>
      <w:r>
        <w:t xml:space="preserve">C) tyto trestné činy proti majetku </w:t>
      </w:r>
    </w:p>
    <w:p w14:paraId="50729040" w14:textId="77777777" w:rsidR="008E6675" w:rsidRDefault="008E6675" w:rsidP="008E6675">
      <w:pPr>
        <w:pStyle w:val="Tloslovan"/>
        <w:numPr>
          <w:ilvl w:val="0"/>
          <w:numId w:val="0"/>
        </w:numPr>
        <w:ind w:left="1560"/>
      </w:pPr>
      <w:r>
        <w:t xml:space="preserve">1. podvod, </w:t>
      </w:r>
    </w:p>
    <w:p w14:paraId="5614CEA6" w14:textId="77777777" w:rsidR="008E6675" w:rsidRDefault="008E6675" w:rsidP="008E6675">
      <w:pPr>
        <w:pStyle w:val="Tloslovan"/>
        <w:numPr>
          <w:ilvl w:val="0"/>
          <w:numId w:val="0"/>
        </w:numPr>
        <w:ind w:left="1560"/>
      </w:pPr>
      <w:r>
        <w:t xml:space="preserve">2. úvěrový podvod, </w:t>
      </w:r>
    </w:p>
    <w:p w14:paraId="7748A99E" w14:textId="77777777" w:rsidR="008E6675" w:rsidRDefault="008E6675" w:rsidP="008E6675">
      <w:pPr>
        <w:pStyle w:val="Tloslovan"/>
        <w:numPr>
          <w:ilvl w:val="0"/>
          <w:numId w:val="0"/>
        </w:numPr>
        <w:ind w:left="1560"/>
      </w:pPr>
      <w:r>
        <w:t xml:space="preserve">3. dotační podvod, </w:t>
      </w:r>
    </w:p>
    <w:p w14:paraId="39A00125" w14:textId="77777777" w:rsidR="008E6675" w:rsidRDefault="008E6675" w:rsidP="008E6675">
      <w:pPr>
        <w:pStyle w:val="Tloslovan"/>
        <w:numPr>
          <w:ilvl w:val="0"/>
          <w:numId w:val="0"/>
        </w:numPr>
        <w:ind w:left="1560"/>
      </w:pPr>
      <w:r>
        <w:t xml:space="preserve">4. legalizace výnosů z trestné činnosti, </w:t>
      </w:r>
    </w:p>
    <w:p w14:paraId="4A58ADE6" w14:textId="77777777" w:rsidR="008E6675" w:rsidRDefault="008E6675" w:rsidP="008E6675">
      <w:pPr>
        <w:pStyle w:val="Tloslovan"/>
        <w:numPr>
          <w:ilvl w:val="0"/>
          <w:numId w:val="0"/>
        </w:numPr>
        <w:ind w:left="1560"/>
      </w:pPr>
      <w:r>
        <w:t xml:space="preserve">5. legalizace výnosů z trestné činnosti z nedbalosti, </w:t>
      </w:r>
    </w:p>
    <w:p w14:paraId="47143901" w14:textId="77777777" w:rsidR="008E6675" w:rsidRDefault="008E6675" w:rsidP="008E6675">
      <w:pPr>
        <w:pStyle w:val="Tloslovan"/>
        <w:numPr>
          <w:ilvl w:val="0"/>
          <w:numId w:val="0"/>
        </w:numPr>
        <w:ind w:left="1276"/>
      </w:pPr>
      <w:r>
        <w:t xml:space="preserve">D) tyto trestné činy hospodářské </w:t>
      </w:r>
    </w:p>
    <w:p w14:paraId="6DDBBD24" w14:textId="77777777" w:rsidR="008E6675" w:rsidRDefault="008E6675" w:rsidP="008E6675">
      <w:pPr>
        <w:pStyle w:val="Tloslovan"/>
        <w:numPr>
          <w:ilvl w:val="0"/>
          <w:numId w:val="0"/>
        </w:numPr>
        <w:ind w:left="1843" w:hanging="283"/>
      </w:pPr>
      <w:r>
        <w:t xml:space="preserve">1. zneužití informace a postavení v obchodním styku, </w:t>
      </w:r>
    </w:p>
    <w:p w14:paraId="21F40FDB" w14:textId="77777777" w:rsidR="008E6675" w:rsidRDefault="008E6675" w:rsidP="008E6675">
      <w:pPr>
        <w:pStyle w:val="Tloslovan"/>
        <w:numPr>
          <w:ilvl w:val="0"/>
          <w:numId w:val="0"/>
        </w:numPr>
        <w:ind w:left="1843" w:hanging="283"/>
      </w:pPr>
      <w:r>
        <w:t xml:space="preserve">2. sjednání výhody při zadání veřejné zakázky, při veřejné soutěži a veřejné dražbě, </w:t>
      </w:r>
    </w:p>
    <w:p w14:paraId="2B110F1D" w14:textId="77777777" w:rsidR="008E6675" w:rsidRDefault="008E6675" w:rsidP="008E6675">
      <w:pPr>
        <w:pStyle w:val="Tloslovan"/>
        <w:numPr>
          <w:ilvl w:val="0"/>
          <w:numId w:val="0"/>
        </w:numPr>
        <w:ind w:left="1843" w:hanging="283"/>
      </w:pPr>
      <w:r>
        <w:t xml:space="preserve">3. pletichy při zadání veřejné zakázky a při veřejné soutěži, </w:t>
      </w:r>
    </w:p>
    <w:p w14:paraId="487D9B1C" w14:textId="77777777" w:rsidR="008E6675" w:rsidRDefault="008E6675" w:rsidP="008E6675">
      <w:pPr>
        <w:pStyle w:val="Tloslovan"/>
        <w:numPr>
          <w:ilvl w:val="0"/>
          <w:numId w:val="0"/>
        </w:numPr>
        <w:ind w:left="1843" w:hanging="283"/>
      </w:pPr>
      <w:r>
        <w:t xml:space="preserve">4. pletichy při veřejné dražbě, </w:t>
      </w:r>
    </w:p>
    <w:p w14:paraId="15B45744" w14:textId="77777777" w:rsidR="008E6675" w:rsidRDefault="008E6675" w:rsidP="008E6675">
      <w:pPr>
        <w:pStyle w:val="Tloslovan"/>
        <w:numPr>
          <w:ilvl w:val="0"/>
          <w:numId w:val="0"/>
        </w:numPr>
        <w:ind w:left="1843" w:hanging="283"/>
      </w:pPr>
      <w:r>
        <w:t xml:space="preserve">5. poškození finančních zájmů Evropské unie, </w:t>
      </w:r>
    </w:p>
    <w:p w14:paraId="42849A3A" w14:textId="77777777" w:rsidR="008E6675" w:rsidRDefault="008E6675" w:rsidP="008E6675">
      <w:pPr>
        <w:pStyle w:val="Tloslovan"/>
        <w:numPr>
          <w:ilvl w:val="0"/>
          <w:numId w:val="0"/>
        </w:numPr>
        <w:ind w:left="851" w:firstLine="425"/>
      </w:pPr>
      <w:r>
        <w:t xml:space="preserve">E) trestné činy obecně nebezpečné, </w:t>
      </w:r>
    </w:p>
    <w:p w14:paraId="741D8AB1" w14:textId="77777777" w:rsidR="008E6675" w:rsidRDefault="008E6675" w:rsidP="008E6675">
      <w:pPr>
        <w:pStyle w:val="Tloslovan"/>
        <w:numPr>
          <w:ilvl w:val="0"/>
          <w:numId w:val="0"/>
        </w:numPr>
        <w:ind w:left="851" w:firstLine="425"/>
      </w:pPr>
      <w:r>
        <w:t xml:space="preserve">F) trestné činy proti České republice, cizímu státu a mezinárodní organizaci, </w:t>
      </w:r>
    </w:p>
    <w:p w14:paraId="2C5EB086" w14:textId="77777777" w:rsidR="008E6675" w:rsidRDefault="008E6675" w:rsidP="008E6675">
      <w:pPr>
        <w:pStyle w:val="Tloslovan"/>
        <w:numPr>
          <w:ilvl w:val="0"/>
          <w:numId w:val="0"/>
        </w:numPr>
        <w:ind w:left="851" w:firstLine="425"/>
      </w:pPr>
      <w:r>
        <w:t xml:space="preserve">G) tyto trestné činy proti pořádku ve věcech veřejných </w:t>
      </w:r>
    </w:p>
    <w:p w14:paraId="47A6C0D9" w14:textId="77777777" w:rsidR="008E6675" w:rsidRDefault="008E6675" w:rsidP="008E6675">
      <w:pPr>
        <w:pStyle w:val="Tloslovan"/>
        <w:numPr>
          <w:ilvl w:val="0"/>
          <w:numId w:val="0"/>
        </w:numPr>
        <w:ind w:left="1560"/>
      </w:pPr>
      <w:r>
        <w:t xml:space="preserve">1. trestné činy proti výkonu pravomoci orgánu veřejné moci a úřední osoby, </w:t>
      </w:r>
    </w:p>
    <w:p w14:paraId="63411933" w14:textId="77777777" w:rsidR="008E6675" w:rsidRDefault="008E6675" w:rsidP="008E6675">
      <w:pPr>
        <w:pStyle w:val="Tloslovan"/>
        <w:numPr>
          <w:ilvl w:val="0"/>
          <w:numId w:val="0"/>
        </w:numPr>
        <w:ind w:left="1560"/>
      </w:pPr>
      <w:r>
        <w:t xml:space="preserve">2. trestné činy úředních osob, </w:t>
      </w:r>
    </w:p>
    <w:p w14:paraId="5370A799" w14:textId="77777777" w:rsidR="008E6675" w:rsidRDefault="008E6675" w:rsidP="008E6675">
      <w:pPr>
        <w:pStyle w:val="Tloslovan"/>
        <w:numPr>
          <w:ilvl w:val="0"/>
          <w:numId w:val="0"/>
        </w:numPr>
        <w:ind w:left="1560"/>
      </w:pPr>
      <w:r>
        <w:t xml:space="preserve">3. úplatkářství, </w:t>
      </w:r>
    </w:p>
    <w:p w14:paraId="23DA6BE8" w14:textId="77777777" w:rsidR="008E6675" w:rsidRDefault="008E6675" w:rsidP="008E6675">
      <w:pPr>
        <w:pStyle w:val="Tloslovan"/>
        <w:numPr>
          <w:ilvl w:val="0"/>
          <w:numId w:val="0"/>
        </w:numPr>
        <w:ind w:left="1560"/>
      </w:pPr>
      <w:r>
        <w:t xml:space="preserve">4. jiná rušení činnosti orgánu veřejné moci. </w:t>
      </w:r>
    </w:p>
    <w:p w14:paraId="0D6A5629" w14:textId="77777777" w:rsidR="008E6675" w:rsidRDefault="008E6675" w:rsidP="008E6675">
      <w:pPr>
        <w:pStyle w:val="Tloslovan"/>
        <w:numPr>
          <w:ilvl w:val="0"/>
          <w:numId w:val="0"/>
        </w:numPr>
        <w:ind w:left="1276"/>
      </w:pPr>
      <w:r>
        <w:t>nebo obdobný trestný čin podle právního řádu země sídla dodavatele; k zahlazeným odsouzením se nepřihlíží.</w:t>
      </w:r>
    </w:p>
    <w:p w14:paraId="4378232F" w14:textId="77777777" w:rsidR="008E6675" w:rsidRDefault="008E6675" w:rsidP="008E6675">
      <w:pPr>
        <w:pStyle w:val="Tloslovan"/>
        <w:numPr>
          <w:ilvl w:val="0"/>
          <w:numId w:val="0"/>
        </w:numPr>
        <w:ind w:left="1276"/>
      </w:pPr>
      <w:r>
        <w:t xml:space="preserve">Je-li účastníkem právnická osoba, výše uvedenou podmínku splňuje jak tato právnická osoba, tak zároveň každý člen statutárního orgánu. Je-li členem statutárního orgánu účastníka právnická osoba, splňuje tuto podmínku tato právnická osoba, každý člen statutárního orgánu této právnické osoby a osoba zastupující tuto právnickou osobu v statutárním orgánu účastníka. Je-li účastníkem pobočka závodu zahraniční právnické osoby, splňuje tuto podmínku tato právnická osoba a vedoucí pobočky závodu. Je-li účastníkem pobočka </w:t>
      </w:r>
      <w:r>
        <w:lastRenderedPageBreak/>
        <w:t>závodu české právnické osoby, splňuje tuto podmínku tato právnická osoba, každý člen statutárního orgánu této právnické osoby a osoba zastupující tuto právnickou osobu v statutárním orgánu dodavatele a vedoucí pobočky závodu.</w:t>
      </w:r>
    </w:p>
    <w:p w14:paraId="72EA9611" w14:textId="77777777" w:rsidR="008E6675" w:rsidRDefault="008E6675" w:rsidP="008E6675">
      <w:pPr>
        <w:pStyle w:val="Tloslovan"/>
        <w:numPr>
          <w:ilvl w:val="0"/>
          <w:numId w:val="0"/>
        </w:numPr>
        <w:ind w:left="1276" w:hanging="425"/>
      </w:pPr>
      <w:r>
        <w:t>b)</w:t>
      </w:r>
      <w:r>
        <w:tab/>
        <w:t xml:space="preserve">má v České republice nebo v zemi svého sídla v evidenci daní zachycen splatný daňový nedoplatek, </w:t>
      </w:r>
    </w:p>
    <w:p w14:paraId="2C8BFBC5" w14:textId="77777777" w:rsidR="008E6675" w:rsidRDefault="008E6675" w:rsidP="008E6675">
      <w:pPr>
        <w:pStyle w:val="Tloslovan"/>
        <w:numPr>
          <w:ilvl w:val="0"/>
          <w:numId w:val="0"/>
        </w:numPr>
        <w:ind w:left="1276" w:hanging="425"/>
      </w:pPr>
      <w:r>
        <w:t>c)</w:t>
      </w:r>
      <w:r>
        <w:tab/>
        <w:t xml:space="preserve">má v České republice nebo v zemi svého sídla splatný nedoplatek na pojistném nebo na penále na veřejné zdravotní pojištění, </w:t>
      </w:r>
    </w:p>
    <w:p w14:paraId="11467622" w14:textId="77777777" w:rsidR="008E6675" w:rsidRDefault="008E6675" w:rsidP="008E6675">
      <w:pPr>
        <w:pStyle w:val="Tloslovan"/>
        <w:numPr>
          <w:ilvl w:val="0"/>
          <w:numId w:val="0"/>
        </w:numPr>
        <w:ind w:left="1276" w:hanging="425"/>
      </w:pPr>
      <w:r>
        <w:t>d)</w:t>
      </w:r>
      <w:r>
        <w:tab/>
        <w:t xml:space="preserve">má v České republice nebo v zemi svého sídla splatný nedoplatek na pojistném nebo na penále na sociální zabezpečení a příspěvku na státní politiku zaměstnanosti, </w:t>
      </w:r>
    </w:p>
    <w:p w14:paraId="572EA75B" w14:textId="77777777" w:rsidR="008E6675" w:rsidRDefault="008E6675" w:rsidP="008E6675">
      <w:pPr>
        <w:pStyle w:val="Tloslovan"/>
        <w:numPr>
          <w:ilvl w:val="0"/>
          <w:numId w:val="0"/>
        </w:numPr>
        <w:ind w:left="1276" w:hanging="425"/>
      </w:pPr>
      <w:r>
        <w:t>e)</w:t>
      </w:r>
      <w:r>
        <w:tab/>
        <w:t>je v likvidaci ve smyslu § 187 občanského zákoníku, proti němuž bylo vydáno rozhodnutí o úpadku ve smyslu § 136 zákona č. 182/2006 Sb., o úpadku a způsobech jeho řešení (insolvenční zákon), ve znění pozdějších předpisů, či vůči němuž byla nařízena nucená správa (například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zákonů) nebo v obdobné situaci podle právního řádu země sídla dodavatele.</w:t>
      </w:r>
    </w:p>
    <w:p w14:paraId="33D71FF5" w14:textId="77777777" w:rsidR="00D30EF8" w:rsidRDefault="00D30EF8" w:rsidP="00E12D7E">
      <w:pPr>
        <w:pStyle w:val="Tloslovan"/>
      </w:pPr>
      <w:r>
        <w:t>Účastník čestně prohlašuje, že splňuje technickou kvalifikaci požadovanou zadávací dokumentací pro plnění veřejné zakázky, která je uvedena v zadávací dokumentaci na veřejnou zakázku, tj. že realizoval stavební práce, a to v následujícím rozsahu:</w:t>
      </w:r>
    </w:p>
    <w:p w14:paraId="5EF1C1EF" w14:textId="77777777" w:rsidR="00D30EF8" w:rsidRPr="001508FE" w:rsidRDefault="006D7164" w:rsidP="00D30EF8">
      <w:pPr>
        <w:pStyle w:val="Tloneslovan"/>
        <w:numPr>
          <w:ilvl w:val="0"/>
          <w:numId w:val="0"/>
        </w:numPr>
        <w:ind w:left="851"/>
        <w:rPr>
          <w:b/>
          <w:bCs/>
          <w:i/>
          <w:iCs/>
        </w:rPr>
      </w:pPr>
      <w:sdt>
        <w:sdtPr>
          <w:rPr>
            <w:b/>
            <w:bCs/>
            <w:i/>
            <w:iCs/>
            <w:lang w:eastAsia="cs-CZ"/>
          </w:rPr>
          <w:alias w:val="Druh plnění"/>
          <w:tag w:val="Druh plnění"/>
          <w:id w:val="-763769815"/>
          <w:placeholder>
            <w:docPart w:val="297399B968084356A88AC253BF2F40D8"/>
          </w:placeholder>
          <w:comboBox>
            <w:listItem w:value="Zvolte položku."/>
            <w:listItem w:displayText="dodávka" w:value="dodávka"/>
            <w:listItem w:displayText="služba" w:value="služba"/>
          </w:comboBox>
        </w:sdtPr>
        <w:sdtEndPr/>
        <w:sdtContent>
          <w:r w:rsidR="00D30EF8">
            <w:rPr>
              <w:b/>
              <w:bCs/>
              <w:i/>
              <w:iCs/>
              <w:lang w:eastAsia="cs-CZ"/>
            </w:rPr>
            <w:t>Stavební práce</w:t>
          </w:r>
        </w:sdtContent>
      </w:sdt>
      <w:r w:rsidR="00D30EF8" w:rsidRPr="001508FE">
        <w:rPr>
          <w:b/>
          <w:bCs/>
          <w:i/>
          <w:iCs/>
          <w:lang w:eastAsia="cs-CZ"/>
        </w:rPr>
        <w:t xml:space="preserve">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D30EF8" w:rsidRPr="003012B7" w14:paraId="45303E82" w14:textId="77777777" w:rsidTr="0067461A">
        <w:trPr>
          <w:trHeight w:val="454"/>
        </w:trPr>
        <w:tc>
          <w:tcPr>
            <w:tcW w:w="3544" w:type="dxa"/>
            <w:vAlign w:val="center"/>
          </w:tcPr>
          <w:p w14:paraId="7BA9D60C" w14:textId="77777777" w:rsidR="00D30EF8" w:rsidRPr="001508FE" w:rsidRDefault="00D30EF8" w:rsidP="00D30EF8">
            <w:pPr>
              <w:spacing w:before="60" w:after="60"/>
            </w:pPr>
            <w:r w:rsidRPr="001508FE">
              <w:t xml:space="preserve">Název </w:t>
            </w:r>
            <w:r w:rsidR="00FC440C">
              <w:t>práce</w:t>
            </w:r>
            <w:r w:rsidRPr="001508FE">
              <w:t>:</w:t>
            </w:r>
          </w:p>
        </w:tc>
        <w:tc>
          <w:tcPr>
            <w:tcW w:w="4647" w:type="dxa"/>
            <w:vAlign w:val="center"/>
          </w:tcPr>
          <w:p w14:paraId="3D857D99" w14:textId="77777777" w:rsidR="00D30EF8" w:rsidRPr="003012B7" w:rsidRDefault="00D30EF8" w:rsidP="0067461A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D30EF8" w:rsidRPr="003012B7" w14:paraId="3B0173D5" w14:textId="77777777" w:rsidTr="0067461A">
        <w:trPr>
          <w:trHeight w:val="454"/>
        </w:trPr>
        <w:tc>
          <w:tcPr>
            <w:tcW w:w="3544" w:type="dxa"/>
            <w:vAlign w:val="center"/>
          </w:tcPr>
          <w:p w14:paraId="66DAD897" w14:textId="77777777" w:rsidR="00D30EF8" w:rsidRPr="001508FE" w:rsidRDefault="00FC440C" w:rsidP="00D30EF8">
            <w:pPr>
              <w:spacing w:before="60" w:after="60"/>
            </w:pPr>
            <w:r>
              <w:t>Objednatel</w:t>
            </w:r>
            <w:r w:rsidR="00D30EF8" w:rsidRPr="001508FE">
              <w:t>:</w:t>
            </w:r>
          </w:p>
        </w:tc>
        <w:tc>
          <w:tcPr>
            <w:tcW w:w="4647" w:type="dxa"/>
            <w:vAlign w:val="center"/>
          </w:tcPr>
          <w:p w14:paraId="74B4111D" w14:textId="77777777" w:rsidR="00D30EF8" w:rsidRPr="003012B7" w:rsidRDefault="00D30EF8" w:rsidP="0067461A">
            <w:pPr>
              <w:spacing w:before="60" w:after="60"/>
              <w:rPr>
                <w:rStyle w:val="Styl1"/>
                <w:b w:val="0"/>
                <w:bCs/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D30EF8" w:rsidRPr="003012B7" w14:paraId="30389FD5" w14:textId="77777777" w:rsidTr="0067461A">
        <w:trPr>
          <w:trHeight w:val="454"/>
        </w:trPr>
        <w:tc>
          <w:tcPr>
            <w:tcW w:w="3544" w:type="dxa"/>
            <w:vAlign w:val="center"/>
          </w:tcPr>
          <w:p w14:paraId="41C5743E" w14:textId="77777777" w:rsidR="00D30EF8" w:rsidRPr="001508FE" w:rsidRDefault="00D30EF8" w:rsidP="00FC440C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1508FE">
              <w:t xml:space="preserve">Stručný popis </w:t>
            </w:r>
            <w:r w:rsidR="00FC440C">
              <w:t>práce:</w:t>
            </w:r>
          </w:p>
        </w:tc>
        <w:tc>
          <w:tcPr>
            <w:tcW w:w="4647" w:type="dxa"/>
            <w:vAlign w:val="center"/>
          </w:tcPr>
          <w:p w14:paraId="4F093B66" w14:textId="77777777" w:rsidR="00D30EF8" w:rsidRPr="003012B7" w:rsidRDefault="00D30EF8" w:rsidP="0067461A">
            <w:pPr>
              <w:spacing w:before="60" w:after="60"/>
              <w:rPr>
                <w:rStyle w:val="Siln"/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D30EF8" w:rsidRPr="003012B7" w14:paraId="5A7442C9" w14:textId="77777777" w:rsidTr="0067461A">
        <w:trPr>
          <w:trHeight w:val="454"/>
        </w:trPr>
        <w:tc>
          <w:tcPr>
            <w:tcW w:w="3544" w:type="dxa"/>
            <w:vAlign w:val="center"/>
          </w:tcPr>
          <w:p w14:paraId="075877D0" w14:textId="77777777" w:rsidR="00D30EF8" w:rsidRPr="001508FE" w:rsidRDefault="00D30EF8" w:rsidP="00FC440C">
            <w:pPr>
              <w:spacing w:before="60" w:after="60"/>
            </w:pPr>
            <w:r w:rsidRPr="001508FE">
              <w:t xml:space="preserve">Cena </w:t>
            </w:r>
            <w:r w:rsidR="00FC440C">
              <w:t>práce</w:t>
            </w:r>
            <w:r w:rsidRPr="001508FE">
              <w:t>:</w:t>
            </w:r>
          </w:p>
        </w:tc>
        <w:tc>
          <w:tcPr>
            <w:tcW w:w="4647" w:type="dxa"/>
            <w:vAlign w:val="center"/>
          </w:tcPr>
          <w:p w14:paraId="67F91A56" w14:textId="77777777" w:rsidR="00D30EF8" w:rsidRPr="003012B7" w:rsidRDefault="00D30EF8" w:rsidP="0067461A">
            <w:pPr>
              <w:spacing w:before="60" w:after="60"/>
              <w:rPr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D30EF8" w:rsidRPr="003012B7" w14:paraId="0CEFF457" w14:textId="77777777" w:rsidTr="0067461A">
        <w:trPr>
          <w:trHeight w:val="454"/>
        </w:trPr>
        <w:tc>
          <w:tcPr>
            <w:tcW w:w="3544" w:type="dxa"/>
            <w:vAlign w:val="center"/>
          </w:tcPr>
          <w:p w14:paraId="3933084A" w14:textId="77777777" w:rsidR="00D30EF8" w:rsidRPr="001508FE" w:rsidRDefault="00D30EF8" w:rsidP="00FC440C">
            <w:pPr>
              <w:spacing w:before="60" w:after="60"/>
            </w:pPr>
            <w:r w:rsidRPr="001508FE">
              <w:t xml:space="preserve">Doba </w:t>
            </w:r>
            <w:r w:rsidR="00FC440C">
              <w:t>poskytnutí práce</w:t>
            </w:r>
            <w:r w:rsidRPr="001508FE">
              <w:t>:</w:t>
            </w:r>
          </w:p>
        </w:tc>
        <w:tc>
          <w:tcPr>
            <w:tcW w:w="4647" w:type="dxa"/>
            <w:vAlign w:val="center"/>
          </w:tcPr>
          <w:p w14:paraId="75D1CE9B" w14:textId="77777777" w:rsidR="00D30EF8" w:rsidRPr="003012B7" w:rsidRDefault="00D30EF8" w:rsidP="0067461A">
            <w:pPr>
              <w:spacing w:before="60" w:after="60"/>
              <w:rPr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D30EF8" w:rsidRPr="003012B7" w14:paraId="79ED83F5" w14:textId="77777777" w:rsidTr="0067461A">
        <w:trPr>
          <w:trHeight w:val="454"/>
        </w:trPr>
        <w:tc>
          <w:tcPr>
            <w:tcW w:w="3544" w:type="dxa"/>
            <w:vAlign w:val="center"/>
          </w:tcPr>
          <w:p w14:paraId="6C7D73F6" w14:textId="77777777" w:rsidR="00D30EF8" w:rsidRPr="001508FE" w:rsidRDefault="00D30EF8" w:rsidP="00FC440C">
            <w:pPr>
              <w:spacing w:before="60" w:after="60"/>
            </w:pPr>
            <w:r w:rsidRPr="001508FE">
              <w:t xml:space="preserve">Místo </w:t>
            </w:r>
            <w:r w:rsidR="00FC440C">
              <w:t>poskytnutí práce</w:t>
            </w:r>
            <w:r w:rsidRPr="001508FE">
              <w:t>:</w:t>
            </w:r>
          </w:p>
        </w:tc>
        <w:tc>
          <w:tcPr>
            <w:tcW w:w="4647" w:type="dxa"/>
            <w:vAlign w:val="center"/>
          </w:tcPr>
          <w:p w14:paraId="23D693B6" w14:textId="77777777" w:rsidR="00D30EF8" w:rsidRPr="003012B7" w:rsidRDefault="00D30EF8" w:rsidP="0067461A">
            <w:pPr>
              <w:spacing w:before="60" w:after="60"/>
              <w:rPr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  <w:tr w:rsidR="00D30EF8" w:rsidRPr="003012B7" w14:paraId="7D487E03" w14:textId="77777777" w:rsidTr="0067461A">
        <w:trPr>
          <w:trHeight w:val="454"/>
        </w:trPr>
        <w:tc>
          <w:tcPr>
            <w:tcW w:w="3544" w:type="dxa"/>
            <w:vAlign w:val="center"/>
          </w:tcPr>
          <w:p w14:paraId="27EC3BDA" w14:textId="77777777" w:rsidR="00D30EF8" w:rsidRPr="001508FE" w:rsidRDefault="00D30EF8" w:rsidP="00FC440C">
            <w:pPr>
              <w:spacing w:before="60" w:after="60"/>
            </w:pPr>
            <w:r w:rsidRPr="001508FE">
              <w:t>Kontaktní osoba objednatele (jméno, tel., e-mail):</w:t>
            </w:r>
          </w:p>
        </w:tc>
        <w:tc>
          <w:tcPr>
            <w:tcW w:w="4647" w:type="dxa"/>
            <w:vAlign w:val="center"/>
          </w:tcPr>
          <w:p w14:paraId="2CC0D8C3" w14:textId="77777777" w:rsidR="00D30EF8" w:rsidRPr="003012B7" w:rsidRDefault="00D30EF8" w:rsidP="0067461A">
            <w:pPr>
              <w:spacing w:before="60" w:after="60"/>
              <w:rPr>
                <w:highlight w:val="yellow"/>
              </w:rPr>
            </w:pPr>
            <w:r w:rsidRPr="003012B7">
              <w:rPr>
                <w:bCs/>
                <w:highlight w:val="yellow"/>
              </w:rPr>
              <w:fldChar w:fldCharType="begin"/>
            </w:r>
            <w:r w:rsidRPr="003012B7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012B7">
              <w:rPr>
                <w:bCs/>
                <w:highlight w:val="yellow"/>
              </w:rPr>
              <w:fldChar w:fldCharType="end"/>
            </w:r>
          </w:p>
        </w:tc>
      </w:tr>
    </w:tbl>
    <w:p w14:paraId="61173CBD" w14:textId="77777777" w:rsidR="00D30EF8" w:rsidRPr="001508FE" w:rsidRDefault="00D30EF8" w:rsidP="00D30EF8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 w:rsidRPr="001508FE">
        <w:rPr>
          <w:rFonts w:eastAsia="Calibri"/>
          <w:i/>
          <w:lang w:eastAsia="cs-CZ"/>
        </w:rPr>
        <w:t xml:space="preserve">* v případě více </w:t>
      </w:r>
      <w:bookmarkStart w:id="9" w:name="_Hlk61833739"/>
      <w:sdt>
        <w:sdtPr>
          <w:rPr>
            <w:rFonts w:eastAsia="Calibri"/>
            <w:bCs/>
            <w:i/>
            <w:lang w:eastAsia="cs-CZ"/>
          </w:rPr>
          <w:alias w:val="Druh plnění"/>
          <w:tag w:val="Druh plnění"/>
          <w:id w:val="96536342"/>
          <w:placeholder>
            <w:docPart w:val="E60EF5875A794E6E841E93BCCACD1536"/>
          </w:placeholder>
          <w:comboBox>
            <w:listItem w:value="Zvolte položku."/>
            <w:listItem w:displayText="dodávek" w:value="dodávek"/>
            <w:listItem w:displayText="služeb" w:value="služeb"/>
          </w:comboBox>
        </w:sdtPr>
        <w:sdtEndPr/>
        <w:sdtContent>
          <w:r w:rsidR="00FC440C">
            <w:rPr>
              <w:rFonts w:eastAsia="Calibri"/>
              <w:bCs/>
              <w:i/>
              <w:lang w:eastAsia="cs-CZ"/>
            </w:rPr>
            <w:t>prací</w:t>
          </w:r>
        </w:sdtContent>
      </w:sdt>
      <w:bookmarkEnd w:id="9"/>
      <w:r w:rsidRPr="001508FE">
        <w:rPr>
          <w:rFonts w:eastAsia="Calibri"/>
          <w:i/>
          <w:lang w:eastAsia="cs-CZ"/>
        </w:rPr>
        <w:t xml:space="preserve"> účastník tabulku zkopíruje podle potřeby.</w:t>
      </w:r>
    </w:p>
    <w:p w14:paraId="5381FE0B" w14:textId="77777777" w:rsidR="00D30EF8" w:rsidRPr="00D30EF8" w:rsidRDefault="00D30EF8" w:rsidP="00D30EF8">
      <w:pPr>
        <w:pStyle w:val="Tloslovan"/>
        <w:numPr>
          <w:ilvl w:val="0"/>
          <w:numId w:val="0"/>
        </w:numPr>
        <w:ind w:left="851"/>
      </w:pPr>
      <w:r w:rsidRPr="001508FE">
        <w:t xml:space="preserve">Účastník čestně prohlašuje, že </w:t>
      </w:r>
      <w:r w:rsidRPr="001508FE">
        <w:rPr>
          <w:rFonts w:eastAsia="Calibri"/>
        </w:rPr>
        <w:t xml:space="preserve">výše </w:t>
      </w:r>
      <w:bookmarkStart w:id="10" w:name="_Hlk39183420"/>
      <w:r w:rsidRPr="001508FE">
        <w:rPr>
          <w:rFonts w:eastAsia="Calibri"/>
        </w:rPr>
        <w:t xml:space="preserve">uvedené </w:t>
      </w:r>
      <w:bookmarkEnd w:id="10"/>
      <w:sdt>
        <w:sdtPr>
          <w:rPr>
            <w:bCs/>
          </w:rPr>
          <w:alias w:val="Druh plnění"/>
          <w:tag w:val="Druh plnění"/>
          <w:id w:val="1857462655"/>
          <w:placeholder>
            <w:docPart w:val="B3657ECECC954C5184DE4F19CB27AE86"/>
          </w:placeholder>
          <w:comboBox>
            <w:listItem w:value="Zvolte položku."/>
            <w:listItem w:displayText="dodávky" w:value="dodávky"/>
            <w:listItem w:displayText="služby" w:value="služby"/>
          </w:comboBox>
        </w:sdtPr>
        <w:sdtEndPr/>
        <w:sdtContent>
          <w:r w:rsidRPr="001508FE">
            <w:rPr>
              <w:bCs/>
            </w:rPr>
            <w:t>dodávky</w:t>
          </w:r>
        </w:sdtContent>
      </w:sdt>
      <w:r w:rsidRPr="001508FE">
        <w:rPr>
          <w:rFonts w:eastAsia="Calibri"/>
        </w:rPr>
        <w:t xml:space="preserve"> </w:t>
      </w:r>
      <w:bookmarkStart w:id="11" w:name="_Hlk39183444"/>
      <w:r w:rsidRPr="001508FE">
        <w:rPr>
          <w:rFonts w:eastAsia="Calibri"/>
        </w:rPr>
        <w:t>poskytl řádně, odborně a vča</w:t>
      </w:r>
      <w:bookmarkEnd w:id="11"/>
      <w:r w:rsidRPr="001508FE">
        <w:rPr>
          <w:rFonts w:eastAsia="Calibri"/>
        </w:rPr>
        <w:t>s.</w:t>
      </w:r>
    </w:p>
    <w:p w14:paraId="3CFBCE9A" w14:textId="77777777" w:rsidR="00C96C2E" w:rsidRPr="00C96C2E" w:rsidRDefault="00C96C2E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>adavatel si může</w:t>
      </w:r>
      <w:r w:rsidR="00A440E9">
        <w:t xml:space="preserve"> v </w:t>
      </w:r>
      <w:r w:rsidRPr="00C96C2E">
        <w:t>průběhu zadávacího řízení vyžádat předložení originálů nebo úředně ověřených kopií dokladů</w:t>
      </w:r>
      <w:r w:rsidR="00A440E9">
        <w:t xml:space="preserve"> o </w:t>
      </w:r>
      <w:r w:rsidRPr="00C96C2E">
        <w:t>kvalifikaci</w:t>
      </w:r>
      <w:r w:rsidR="00074933" w:rsidRPr="00074933">
        <w:t xml:space="preserve"> </w:t>
      </w:r>
      <w:r w:rsidR="00074933">
        <w:t>uvedených</w:t>
      </w:r>
      <w:r w:rsidR="00A440E9">
        <w:t xml:space="preserve"> v </w:t>
      </w:r>
      <w:r w:rsidR="008E6675">
        <w:t>kapitole 9</w:t>
      </w:r>
      <w:r w:rsidR="00074933">
        <w:t xml:space="preserve">. </w:t>
      </w:r>
      <w:r w:rsidR="00FB34F1" w:rsidRPr="002068DE">
        <w:t>zadávací dokumentace</w:t>
      </w:r>
      <w:r w:rsidR="00074933">
        <w:t>, přičemž nesplnění této povinnosti může být důvodem</w:t>
      </w:r>
      <w:r w:rsidR="00A440E9">
        <w:t xml:space="preserve"> k </w:t>
      </w:r>
      <w:r w:rsidR="00074933">
        <w:t>vyloučení účastníka</w:t>
      </w:r>
      <w:r w:rsidR="00A440E9">
        <w:t xml:space="preserve"> z </w:t>
      </w:r>
      <w:r w:rsidR="00074933">
        <w:t>účasti</w:t>
      </w:r>
      <w:r w:rsidR="00A440E9">
        <w:t xml:space="preserve"> </w:t>
      </w:r>
      <w:r w:rsidR="008E6675">
        <w:t>ve výběrovém</w:t>
      </w:r>
      <w:r w:rsidR="00074933">
        <w:t xml:space="preserve"> řízení</w:t>
      </w:r>
      <w:r w:rsidRPr="00C96C2E">
        <w:t>.</w:t>
      </w:r>
    </w:p>
    <w:p w14:paraId="2331C549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A440E9">
        <w:t xml:space="preserve"> k </w:t>
      </w:r>
      <w:r>
        <w:t xml:space="preserve">uzavření smlouvy </w:t>
      </w:r>
      <w:r w:rsidR="00E15988">
        <w:t>na veřejnou zakázku</w:t>
      </w:r>
      <w:r>
        <w:t>, je povinen před uzavřením smlouvy</w:t>
      </w:r>
      <w:r w:rsidR="00E15988" w:rsidRPr="00E15988">
        <w:t xml:space="preserve"> </w:t>
      </w:r>
      <w:r w:rsidR="00E15988">
        <w:t>na veřejnou zakázku</w:t>
      </w:r>
      <w:r>
        <w:t xml:space="preserve"> </w:t>
      </w:r>
      <w:r>
        <w:lastRenderedPageBreak/>
        <w:t>předložit zadavateli doklady</w:t>
      </w:r>
      <w:r w:rsidR="00A440E9">
        <w:t xml:space="preserve"> o </w:t>
      </w:r>
      <w:r>
        <w:t>kvalifikaci uvedené</w:t>
      </w:r>
      <w:r w:rsidR="00A440E9">
        <w:t xml:space="preserve"> v </w:t>
      </w:r>
      <w:r w:rsidR="008E6675">
        <w:t>kapitole 9</w:t>
      </w:r>
      <w:r w:rsidR="00E15988">
        <w:t>.</w:t>
      </w:r>
      <w:r>
        <w:t xml:space="preserve"> </w:t>
      </w:r>
      <w:r w:rsidR="00FB34F1" w:rsidRPr="002068DE">
        <w:t>zadávací dokumentace</w:t>
      </w:r>
      <w:r>
        <w:t>, přičemž nesplnění této povinnosti je důvodem</w:t>
      </w:r>
      <w:r w:rsidR="00A440E9">
        <w:t xml:space="preserve"> k </w:t>
      </w:r>
      <w:r>
        <w:t>vyloučení</w:t>
      </w:r>
      <w:r w:rsidR="00E15988">
        <w:t xml:space="preserve"> účastníka</w:t>
      </w:r>
      <w:r w:rsidR="00A440E9">
        <w:t xml:space="preserve"> z </w:t>
      </w:r>
      <w:r w:rsidR="00E15988">
        <w:t>účasti</w:t>
      </w:r>
      <w:r w:rsidR="008E6675">
        <w:t xml:space="preserve"> ve výběrovém</w:t>
      </w:r>
      <w:r w:rsidR="00E15988">
        <w:t xml:space="preserve"> řízení</w:t>
      </w:r>
      <w:r>
        <w:t>.</w:t>
      </w:r>
    </w:p>
    <w:p w14:paraId="476A451B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A440E9">
        <w:t xml:space="preserve"> k </w:t>
      </w:r>
      <w:r>
        <w:t>prokázání základní způsobilosti</w:t>
      </w:r>
      <w:r w:rsidR="00A440E9">
        <w:t xml:space="preserve"> a </w:t>
      </w:r>
      <w:r>
        <w:t>výpis</w:t>
      </w:r>
      <w:r w:rsidR="00A440E9">
        <w:t xml:space="preserve"> z </w:t>
      </w:r>
      <w:r>
        <w:t>obchodního rejstříku musí prokazovat splnění požadovaného kritéria způsobilosti nejpozději</w:t>
      </w:r>
      <w:r w:rsidR="00A440E9">
        <w:t xml:space="preserve"> v </w:t>
      </w:r>
      <w:r>
        <w:t xml:space="preserve">době 3 měsíců přede dnem </w:t>
      </w:r>
      <w:r w:rsidR="008E6675">
        <w:t>zahájení výběrového řízení</w:t>
      </w:r>
      <w:r>
        <w:t>.</w:t>
      </w:r>
    </w:p>
    <w:p w14:paraId="52E9F081" w14:textId="77777777" w:rsidR="00E12D7E" w:rsidRPr="005E00E5" w:rsidRDefault="00496FC9" w:rsidP="00007F4B">
      <w:pPr>
        <w:pStyle w:val="Nadpis1"/>
        <w:keepLines w:val="0"/>
        <w:pageBreakBefore/>
      </w:pPr>
      <w:bookmarkStart w:id="12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A440E9">
        <w:t xml:space="preserve"> a </w:t>
      </w:r>
      <w:r w:rsidR="00F74014">
        <w:t xml:space="preserve">technické </w:t>
      </w:r>
      <w:r>
        <w:t>podmínky</w:t>
      </w:r>
      <w:bookmarkEnd w:id="12"/>
    </w:p>
    <w:p w14:paraId="73BC5A94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A440E9">
        <w:t xml:space="preserve"> a </w:t>
      </w:r>
      <w:r w:rsidR="00C20440">
        <w:t>technické podmínky pro realizaci veřejné zakázky,</w:t>
      </w:r>
      <w:r w:rsidR="00A440E9">
        <w:t xml:space="preserve"> a </w:t>
      </w:r>
      <w:r w:rsidR="00C20440">
        <w:t>to formou textu návrhu smlouvy</w:t>
      </w:r>
      <w:r w:rsidR="00A440E9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1BEBD82E" w14:textId="77777777" w:rsidR="00CA5290" w:rsidRDefault="00CA5290" w:rsidP="00496FC9">
      <w:pPr>
        <w:pStyle w:val="Tloslovan"/>
      </w:pPr>
      <w:r>
        <w:t>Návrh smlouvy</w:t>
      </w:r>
      <w:r w:rsidR="00A440E9">
        <w:t xml:space="preserve"> o </w:t>
      </w:r>
      <w:r>
        <w:t>dílo byl přílohou zadávací dokumentace.</w:t>
      </w:r>
    </w:p>
    <w:p w14:paraId="41D10C4A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A440E9">
        <w:t xml:space="preserve"> a </w:t>
      </w:r>
      <w:r w:rsidR="00D80BDC">
        <w:t>technické podmínky pro realizaci veřejné zakázky</w:t>
      </w:r>
      <w:r w:rsidR="007A176D">
        <w:t>.</w:t>
      </w:r>
    </w:p>
    <w:p w14:paraId="0BD159D6" w14:textId="77777777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A440E9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7970303E" w14:textId="77777777" w:rsidR="00E12D7E" w:rsidRPr="003D5C26" w:rsidRDefault="00885F81" w:rsidP="00007F4B">
      <w:pPr>
        <w:pStyle w:val="Nadpis1"/>
        <w:keepLines w:val="0"/>
        <w:pageBreakBefore/>
      </w:pPr>
      <w:bookmarkStart w:id="13" w:name="_Toc56196929"/>
      <w:r>
        <w:lastRenderedPageBreak/>
        <w:t>K</w:t>
      </w:r>
      <w:r w:rsidR="00007F4B">
        <w:t>ritéria hodnocení</w:t>
      </w:r>
      <w:bookmarkEnd w:id="13"/>
    </w:p>
    <w:p w14:paraId="5FF7C1FE" w14:textId="77777777" w:rsidR="00280415" w:rsidRDefault="00E61748" w:rsidP="00CE329E">
      <w:pPr>
        <w:pStyle w:val="Tloslovan"/>
        <w:numPr>
          <w:ilvl w:val="1"/>
          <w:numId w:val="32"/>
        </w:numPr>
      </w:pPr>
      <w:r>
        <w:t xml:space="preserve">Účastník </w:t>
      </w:r>
      <w:r w:rsidR="006704DC">
        <w:t xml:space="preserve">čestně prohlašuje, že </w:t>
      </w:r>
      <w:r>
        <w:t>nabízí tuto hodnotu k</w:t>
      </w:r>
      <w:r w:rsidR="00280415">
        <w:t>ritéri</w:t>
      </w:r>
      <w:r>
        <w:t>a</w:t>
      </w:r>
      <w:r w:rsidR="00280415">
        <w:t xml:space="preserve"> </w:t>
      </w:r>
      <w:r w:rsidR="00280415" w:rsidRPr="008E6675">
        <w:t>hodnocení č. 1:</w:t>
      </w:r>
    </w:p>
    <w:p w14:paraId="3EDA16B3" w14:textId="77777777" w:rsidR="00CE329E" w:rsidRPr="005369D8" w:rsidRDefault="008C7DE0" w:rsidP="005369D8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14017E" w14:paraId="4CE63157" w14:textId="77777777" w:rsidTr="0022725A">
        <w:trPr>
          <w:trHeight w:val="454"/>
        </w:trPr>
        <w:tc>
          <w:tcPr>
            <w:tcW w:w="3685" w:type="dxa"/>
          </w:tcPr>
          <w:p w14:paraId="4FA59A4E" w14:textId="77777777" w:rsidR="0014017E" w:rsidRPr="00CE431E" w:rsidRDefault="0014017E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bez DPH</w:t>
            </w:r>
          </w:p>
        </w:tc>
        <w:tc>
          <w:tcPr>
            <w:tcW w:w="4506" w:type="dxa"/>
            <w:vAlign w:val="center"/>
          </w:tcPr>
          <w:p w14:paraId="1F1D94E7" w14:textId="77777777" w:rsidR="0014017E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43D26A34" w14:textId="77777777" w:rsidTr="0022725A">
        <w:trPr>
          <w:trHeight w:val="454"/>
        </w:trPr>
        <w:tc>
          <w:tcPr>
            <w:tcW w:w="3685" w:type="dxa"/>
          </w:tcPr>
          <w:p w14:paraId="35FFC520" w14:textId="77777777" w:rsidR="008C7DE0" w:rsidRPr="00CE431E" w:rsidRDefault="008C7DE0" w:rsidP="002C68EC">
            <w:pPr>
              <w:spacing w:before="60" w:after="60"/>
            </w:pPr>
            <w:r>
              <w:t xml:space="preserve">Sazba </w:t>
            </w:r>
            <w:r w:rsidR="0014017E">
              <w:t>DPH</w:t>
            </w:r>
            <w:r w:rsidR="00A440E9">
              <w:t xml:space="preserve"> v </w:t>
            </w:r>
            <w:r>
              <w:t>%</w:t>
            </w:r>
          </w:p>
        </w:tc>
        <w:tc>
          <w:tcPr>
            <w:tcW w:w="4506" w:type="dxa"/>
            <w:vAlign w:val="center"/>
          </w:tcPr>
          <w:p w14:paraId="303A3365" w14:textId="77777777" w:rsidR="008C7DE0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0E6228CD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7A4135C9" w14:textId="77777777" w:rsidR="008C7DE0" w:rsidRPr="00EE7658" w:rsidRDefault="0014017E" w:rsidP="002C68EC">
            <w:pPr>
              <w:spacing w:before="60" w:after="60"/>
            </w:pPr>
            <w:r>
              <w:t>DPH</w:t>
            </w:r>
            <w:r w:rsidR="00A440E9">
              <w:t xml:space="preserve"> v </w:t>
            </w:r>
            <w:r w:rsidR="00506E80">
              <w:t>Kč</w:t>
            </w:r>
          </w:p>
        </w:tc>
        <w:tc>
          <w:tcPr>
            <w:tcW w:w="4506" w:type="dxa"/>
            <w:vAlign w:val="center"/>
          </w:tcPr>
          <w:p w14:paraId="32B96B9D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0DCEFC87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66C3EDE1" w14:textId="77777777" w:rsidR="008C7DE0" w:rsidRPr="00EE7658" w:rsidRDefault="00506E80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včetně DPH:</w:t>
            </w:r>
          </w:p>
        </w:tc>
        <w:tc>
          <w:tcPr>
            <w:tcW w:w="4506" w:type="dxa"/>
            <w:vAlign w:val="center"/>
          </w:tcPr>
          <w:p w14:paraId="0589AD6E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58BA76EC" w14:textId="77777777" w:rsidR="00E12D7E" w:rsidRPr="003D5C26" w:rsidRDefault="00885F81" w:rsidP="00007F4B">
      <w:pPr>
        <w:pStyle w:val="Nadpis1"/>
        <w:keepLines w:val="0"/>
        <w:pageBreakBefore/>
      </w:pPr>
      <w:bookmarkStart w:id="14" w:name="_Toc56196930"/>
      <w:r>
        <w:lastRenderedPageBreak/>
        <w:t>Poddodavatelé</w:t>
      </w:r>
      <w:bookmarkEnd w:id="14"/>
    </w:p>
    <w:p w14:paraId="04711833" w14:textId="77777777" w:rsidR="001D468C" w:rsidRPr="00ED6E7B" w:rsidRDefault="001D468C" w:rsidP="001D468C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 w:rsidR="00B81A5C">
        <w:rPr>
          <w:rStyle w:val="Znakapoznpodarou"/>
          <w:rFonts w:eastAsia="Calibri"/>
          <w:lang w:eastAsia="cs-CZ"/>
        </w:rPr>
        <w:footnoteReference w:id="1"/>
      </w:r>
    </w:p>
    <w:p w14:paraId="01BA158D" w14:textId="77777777" w:rsidR="001D468C" w:rsidRPr="0022725A" w:rsidRDefault="001D468C" w:rsidP="0022725A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96548E" w14:paraId="6C3299A0" w14:textId="77777777" w:rsidTr="0096548E">
        <w:trPr>
          <w:trHeight w:val="454"/>
        </w:trPr>
        <w:tc>
          <w:tcPr>
            <w:tcW w:w="3544" w:type="dxa"/>
          </w:tcPr>
          <w:p w14:paraId="5AD97E77" w14:textId="77777777" w:rsidR="0096548E" w:rsidRPr="00CE431E" w:rsidRDefault="0096548E" w:rsidP="0096548E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</w:p>
        </w:tc>
        <w:tc>
          <w:tcPr>
            <w:tcW w:w="4647" w:type="dxa"/>
            <w:vAlign w:val="center"/>
          </w:tcPr>
          <w:p w14:paraId="64D57692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29082219" w14:textId="77777777" w:rsidTr="0096548E">
        <w:trPr>
          <w:trHeight w:val="454"/>
        </w:trPr>
        <w:tc>
          <w:tcPr>
            <w:tcW w:w="3544" w:type="dxa"/>
          </w:tcPr>
          <w:p w14:paraId="6C3C801D" w14:textId="77777777" w:rsidR="0096548E" w:rsidRPr="00CE431E" w:rsidRDefault="0096548E" w:rsidP="0096548E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 w:rsidR="00A440E9">
              <w:t xml:space="preserve"> v </w:t>
            </w:r>
            <w:r>
              <w:t>% (v Kč)</w:t>
            </w:r>
          </w:p>
        </w:tc>
        <w:tc>
          <w:tcPr>
            <w:tcW w:w="4647" w:type="dxa"/>
            <w:vAlign w:val="center"/>
          </w:tcPr>
          <w:p w14:paraId="680BD570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3FB97F7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810EEF3" w14:textId="77777777" w:rsidR="0096548E" w:rsidRPr="00CE431E" w:rsidRDefault="0096548E" w:rsidP="0096548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7CABC042" w14:textId="77777777" w:rsidR="0096548E" w:rsidRPr="00EE7658" w:rsidRDefault="0096548E" w:rsidP="0096548E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42AE4F73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4601BF76" w14:textId="77777777" w:rsidR="0096548E" w:rsidRPr="00EE7658" w:rsidRDefault="0096548E" w:rsidP="0096548E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4C1AFED0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A7B178F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42AB91B" w14:textId="77777777" w:rsidR="0096548E" w:rsidRPr="00EE7658" w:rsidRDefault="0096548E" w:rsidP="0096548E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660C21D7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03027D85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5F43BCB6" w14:textId="77777777" w:rsidR="0096548E" w:rsidRPr="00EE7658" w:rsidRDefault="0096548E" w:rsidP="0096548E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44AB8462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0AA95E04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11960999" w14:textId="77777777" w:rsidR="0096548E" w:rsidRDefault="0096548E" w:rsidP="0096548E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43FAE17D" w14:textId="77777777" w:rsidR="0096548E" w:rsidRPr="009D4C0D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244B06B0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1E887E9F" w14:textId="77777777" w:rsidR="0096548E" w:rsidRDefault="0096548E" w:rsidP="0096548E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756E51F4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6E7052A2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D4C49F4" w14:textId="77777777" w:rsidR="0096548E" w:rsidRDefault="0096548E" w:rsidP="0096548E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22BE0270" w14:textId="77777777" w:rsidR="0096548E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661F09C9" w14:textId="77777777" w:rsidR="001D468C" w:rsidRDefault="001D468C" w:rsidP="0022725A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</w:t>
      </w:r>
      <w:r w:rsidR="00A440E9">
        <w:rPr>
          <w:rFonts w:eastAsia="Calibri"/>
          <w:i/>
          <w:lang w:eastAsia="cs-CZ"/>
        </w:rPr>
        <w:t xml:space="preserve"> v </w:t>
      </w:r>
      <w:r>
        <w:rPr>
          <w:rFonts w:eastAsia="Calibri"/>
          <w:i/>
          <w:lang w:eastAsia="cs-CZ"/>
        </w:rPr>
        <w:t>případě více poddodavatelů účastník tabulku zkopíruje podle potřeby.</w:t>
      </w:r>
    </w:p>
    <w:p w14:paraId="4FC74474" w14:textId="77777777" w:rsidR="00ED6E7B" w:rsidRDefault="00ED6E7B" w:rsidP="00ED6E7B">
      <w:pPr>
        <w:pStyle w:val="Tloslovan"/>
        <w:numPr>
          <w:ilvl w:val="0"/>
          <w:numId w:val="0"/>
        </w:numPr>
      </w:pPr>
    </w:p>
    <w:p w14:paraId="2A99E737" w14:textId="77777777" w:rsidR="003D480F" w:rsidRPr="00A13E73" w:rsidRDefault="003D480F" w:rsidP="00222832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6D47F0FC" w14:textId="77777777" w:rsidR="005C172F" w:rsidRPr="003D5C26" w:rsidRDefault="003D480F" w:rsidP="00B81A5C">
      <w:pPr>
        <w:pStyle w:val="Tloslovan"/>
        <w:numPr>
          <w:ilvl w:val="1"/>
          <w:numId w:val="33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 xml:space="preserve">, resp. </w:t>
      </w:r>
      <w:r w:rsidR="00B81A5C">
        <w:rPr>
          <w:rFonts w:eastAsia="Calibri"/>
          <w:lang w:eastAsia="cs-CZ"/>
        </w:rPr>
        <w:t>mu nejsou známi</w:t>
      </w:r>
      <w:r>
        <w:t>.</w:t>
      </w:r>
      <w:r w:rsidR="000E6D6E" w:rsidRPr="000E6D6E">
        <w:rPr>
          <w:rStyle w:val="Znakapoznpodarou"/>
          <w:rFonts w:eastAsia="Calibri"/>
          <w:lang w:eastAsia="cs-CZ"/>
        </w:rPr>
        <w:t xml:space="preserve"> </w:t>
      </w:r>
      <w:r w:rsidR="000E6D6E">
        <w:rPr>
          <w:rStyle w:val="Znakapoznpodarou"/>
          <w:rFonts w:eastAsia="Calibri"/>
          <w:lang w:eastAsia="cs-CZ"/>
        </w:rPr>
        <w:footnoteReference w:id="2"/>
      </w:r>
    </w:p>
    <w:p w14:paraId="7BF4E2BD" w14:textId="77777777" w:rsidR="00E12D7E" w:rsidRPr="003D5C26" w:rsidRDefault="00885F81" w:rsidP="005C172F">
      <w:pPr>
        <w:pStyle w:val="Nadpis1"/>
        <w:keepLines w:val="0"/>
        <w:pageBreakBefore/>
      </w:pPr>
      <w:bookmarkStart w:id="15" w:name="_Toc56196931"/>
      <w:r>
        <w:lastRenderedPageBreak/>
        <w:t>P</w:t>
      </w:r>
      <w:r w:rsidR="006A0B54">
        <w:t>rohlášení účastníka, p</w:t>
      </w:r>
      <w:r>
        <w:t>odpis</w:t>
      </w:r>
      <w:bookmarkEnd w:id="15"/>
    </w:p>
    <w:p w14:paraId="7CAB5BC7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A440E9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A440E9">
        <w:t xml:space="preserve"> a </w:t>
      </w:r>
      <w:r w:rsidR="001D4C2C">
        <w:t>obchodní</w:t>
      </w:r>
      <w:r w:rsidR="00A440E9">
        <w:t xml:space="preserve"> a </w:t>
      </w:r>
      <w:r w:rsidR="001D4C2C">
        <w:t>platební podmínky,</w:t>
      </w:r>
      <w:r w:rsidR="00A440E9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54ECC984" w14:textId="77777777" w:rsidR="00884643" w:rsidRDefault="00884643" w:rsidP="00936AB3">
      <w:pPr>
        <w:pStyle w:val="Tloslovan"/>
      </w:pPr>
      <w:r>
        <w:t>Účastník prohlašuje, že</w:t>
      </w:r>
      <w:r w:rsidR="00A440E9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A440E9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1AFBC045" w14:textId="77777777" w:rsidR="003A6773" w:rsidRDefault="003A6773" w:rsidP="003A6773">
      <w:pPr>
        <w:pStyle w:val="Tloslovan"/>
      </w:pPr>
      <w:r>
        <w:t>Účastník prohlašuje, že všechny údaje</w:t>
      </w:r>
      <w:r w:rsidR="00A440E9">
        <w:t xml:space="preserve"> a </w:t>
      </w:r>
      <w:r>
        <w:t>informace, které uvedl ve formuláři nabídky</w:t>
      </w:r>
      <w:r w:rsidR="00A440E9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A440E9">
        <w:t xml:space="preserve"> a </w:t>
      </w:r>
      <w:r>
        <w:t>že</w:t>
      </w:r>
      <w:r w:rsidR="00A440E9">
        <w:t xml:space="preserve"> v </w:t>
      </w:r>
      <w:r>
        <w:t>případě potřeby poskytne zadavateli součinnost nezbytnou</w:t>
      </w:r>
      <w:r w:rsidR="00A440E9">
        <w:t xml:space="preserve"> k </w:t>
      </w:r>
      <w:r>
        <w:t>ověření údajů</w:t>
      </w:r>
      <w:r w:rsidR="00A440E9">
        <w:t xml:space="preserve"> a </w:t>
      </w:r>
      <w:r>
        <w:t>informací obsažených ve formuláři nabídky</w:t>
      </w:r>
      <w:r w:rsidR="00A440E9">
        <w:t xml:space="preserve"> a v </w:t>
      </w:r>
      <w:r>
        <w:t>nabídce</w:t>
      </w:r>
      <w:r w:rsidR="00A440E9">
        <w:t xml:space="preserve"> u </w:t>
      </w:r>
      <w:r>
        <w:t>třetích osob.</w:t>
      </w:r>
    </w:p>
    <w:p w14:paraId="470BDF72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A440E9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2D880416" w14:textId="77777777" w:rsidR="00780C8A" w:rsidRPr="00FC343B" w:rsidRDefault="00780C8A" w:rsidP="00936AB3">
      <w:pPr>
        <w:pStyle w:val="Tloslovan"/>
      </w:pPr>
      <w:bookmarkStart w:id="16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A440E9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A440E9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A440E9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A440E9">
        <w:t xml:space="preserve"> i u </w:t>
      </w:r>
      <w:r w:rsidRPr="00FC343B">
        <w:t>poddodavatelů,</w:t>
      </w:r>
      <w:r w:rsidR="007A0CE4" w:rsidRPr="00FC343B">
        <w:t xml:space="preserve"> 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A440E9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A440E9">
        <w:t xml:space="preserve"> v </w:t>
      </w:r>
      <w:r w:rsidRPr="00FC343B">
        <w:t>žádném</w:t>
      </w:r>
      <w:r w:rsidR="00A440E9">
        <w:t xml:space="preserve"> z </w:t>
      </w:r>
      <w:r w:rsidRPr="00FC343B">
        <w:t>nich veřejný funkcionář uvedený</w:t>
      </w:r>
      <w:r w:rsidR="00A440E9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A440E9">
        <w:t xml:space="preserve"> v </w:t>
      </w:r>
      <w:r w:rsidRPr="00FC343B">
        <w:t>obchodní společnosti</w:t>
      </w:r>
      <w:bookmarkEnd w:id="16"/>
      <w:r w:rsidR="002E74F7" w:rsidRPr="00FC343B">
        <w:t>.</w:t>
      </w:r>
    </w:p>
    <w:p w14:paraId="56119A81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A440E9">
        <w:t xml:space="preserve"> a </w:t>
      </w:r>
      <w:r w:rsidR="009F5D76">
        <w:t xml:space="preserve">omylu prosté </w:t>
      </w:r>
      <w:r>
        <w:t>vůle</w:t>
      </w:r>
      <w:r w:rsidR="00A440E9">
        <w:t xml:space="preserve"> a </w:t>
      </w:r>
      <w:r>
        <w:t>je si vědom všech následků plynoucích</w:t>
      </w:r>
      <w:r w:rsidR="00A440E9">
        <w:t xml:space="preserve"> z </w:t>
      </w:r>
      <w:r>
        <w:t>uvedení nepravdivých údajů</w:t>
      </w:r>
      <w:r w:rsidR="00A440E9">
        <w:t xml:space="preserve"> a </w:t>
      </w:r>
      <w:r w:rsidR="001742E3">
        <w:t>informací</w:t>
      </w:r>
      <w:r w:rsidR="009F5D76">
        <w:t>.</w:t>
      </w:r>
    </w:p>
    <w:p w14:paraId="7C6130E2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172F" w14:paraId="28F176BD" w14:textId="77777777" w:rsidTr="000D2D3E">
        <w:trPr>
          <w:trHeight w:val="567"/>
        </w:trPr>
        <w:tc>
          <w:tcPr>
            <w:tcW w:w="5000" w:type="pct"/>
            <w:hideMark/>
          </w:tcPr>
          <w:p w14:paraId="379D4F21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62847FD7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5264EAA7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048AF924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102949ED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1C697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69F7D" w14:textId="77777777" w:rsidR="008E6675" w:rsidRDefault="008E6675" w:rsidP="005066D2">
      <w:r>
        <w:separator/>
      </w:r>
    </w:p>
  </w:endnote>
  <w:endnote w:type="continuationSeparator" w:id="0">
    <w:p w14:paraId="29E7AB87" w14:textId="77777777" w:rsidR="008E6675" w:rsidRDefault="008E6675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39EC" w14:textId="77777777" w:rsidR="00D962D6" w:rsidRPr="00933444" w:rsidRDefault="006D7164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09FE" w14:textId="77777777" w:rsidR="00D962D6" w:rsidRPr="00515259" w:rsidRDefault="006D7164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A440E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8E6675">
      <w:rPr>
        <w:rStyle w:val="ZpatslastrnekChar"/>
        <w:noProof/>
        <w:sz w:val="20"/>
        <w:szCs w:val="20"/>
      </w:rPr>
      <w:t>2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1BBD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 w:rsidR="00736055">
      <w:rPr>
        <w:rFonts w:eastAsia="Calibri"/>
        <w:noProof/>
        <w:sz w:val="20"/>
        <w:szCs w:val="20"/>
        <w:lang w:val="en-US"/>
      </w:rPr>
      <w:t>10</w:t>
    </w:r>
    <w:r w:rsidRPr="00CD6AC4">
      <w:rPr>
        <w:rFonts w:eastAsia="Calibri"/>
        <w:sz w:val="20"/>
        <w:szCs w:val="20"/>
        <w:lang w:val="en-US"/>
      </w:rPr>
      <w:fldChar w:fldCharType="end"/>
    </w:r>
    <w:r w:rsidR="00A440E9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 w:rsidR="00736055">
      <w:rPr>
        <w:rFonts w:eastAsia="Calibri"/>
        <w:noProof/>
        <w:sz w:val="20"/>
        <w:szCs w:val="20"/>
        <w:lang w:val="en-US"/>
      </w:rPr>
      <w:t>10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4DB0" w14:textId="77777777" w:rsidR="00D962D6" w:rsidRPr="00515259" w:rsidRDefault="006D7164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60D19" w14:textId="77777777" w:rsidR="008E6675" w:rsidRDefault="008E6675" w:rsidP="005066D2">
      <w:r>
        <w:separator/>
      </w:r>
    </w:p>
  </w:footnote>
  <w:footnote w:type="continuationSeparator" w:id="0">
    <w:p w14:paraId="34B8DEEC" w14:textId="77777777" w:rsidR="008E6675" w:rsidRDefault="008E6675" w:rsidP="005066D2">
      <w:r>
        <w:continuationSeparator/>
      </w:r>
    </w:p>
  </w:footnote>
  <w:footnote w:id="1">
    <w:p w14:paraId="7C772EE9" w14:textId="77777777" w:rsidR="00B81A5C" w:rsidRDefault="00B81A5C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E6D6E">
        <w:t xml:space="preserve">Pokud účastník hodlá plnit </w:t>
      </w:r>
      <w:r w:rsidR="004337CB">
        <w:t xml:space="preserve">části </w:t>
      </w:r>
      <w:r w:rsidR="000E6D6E">
        <w:t>veřejn</w:t>
      </w:r>
      <w:r w:rsidR="004337CB">
        <w:t>é</w:t>
      </w:r>
      <w:r w:rsidR="000E6D6E">
        <w:t xml:space="preserve"> zakázk</w:t>
      </w:r>
      <w:r w:rsidR="004337CB">
        <w:t>y</w:t>
      </w:r>
      <w:r w:rsidR="000E6D6E">
        <w:t xml:space="preserve"> prostřednictvím poddodavatelů</w:t>
      </w:r>
      <w:r w:rsidR="00A440E9">
        <w:t xml:space="preserve"> a </w:t>
      </w:r>
      <w:r w:rsidR="000E6D6E">
        <w:t>poddodavatelé jsou účastníku známi, účastník uvede</w:t>
      </w:r>
      <w:r w:rsidR="00C46C13">
        <w:t xml:space="preserve"> toto prohlášení spolu</w:t>
      </w:r>
      <w:r w:rsidR="00A440E9">
        <w:t xml:space="preserve"> s </w:t>
      </w:r>
      <w:r w:rsidR="00A41623">
        <w:t xml:space="preserve">označením těch </w:t>
      </w:r>
      <w:r w:rsidR="00C46C13">
        <w:t>částí veřejné zakázky</w:t>
      </w:r>
      <w:r w:rsidR="004337CB">
        <w:t>, které budou plnit poddodavatelé</w:t>
      </w:r>
      <w:r w:rsidR="00A41623">
        <w:t>,</w:t>
      </w:r>
      <w:r w:rsidR="00A440E9">
        <w:t xml:space="preserve"> a </w:t>
      </w:r>
      <w:r w:rsidR="000E6D6E">
        <w:t>seznam</w:t>
      </w:r>
      <w:r w:rsidR="00A41623">
        <w:t>em</w:t>
      </w:r>
      <w:r w:rsidR="000E6D6E">
        <w:t xml:space="preserve"> </w:t>
      </w:r>
      <w:r w:rsidR="00504371">
        <w:t>těchto poddodavatelů.</w:t>
      </w:r>
    </w:p>
  </w:footnote>
  <w:footnote w:id="2">
    <w:p w14:paraId="034F8B46" w14:textId="77777777" w:rsidR="000E6D6E" w:rsidRDefault="000E6D6E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04371">
        <w:t>Pokud účastník nehodlá plnit části veřejné zakázky prostřednictvím poddodavatelů</w:t>
      </w:r>
      <w:r w:rsidR="00C46C13">
        <w:t xml:space="preserve">, nebo </w:t>
      </w:r>
      <w:r w:rsidR="00504371">
        <w:t xml:space="preserve">poddodavatelé </w:t>
      </w:r>
      <w:r w:rsidR="00C46C13">
        <w:t>ne</w:t>
      </w:r>
      <w:r w:rsidR="00504371">
        <w:t>jsou účastníku známi, účastník uvede</w:t>
      </w:r>
      <w:r w:rsidR="00C46C13">
        <w:t xml:space="preserve">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4439" w14:textId="77777777" w:rsidR="00D962D6" w:rsidRPr="00515259" w:rsidRDefault="00D962D6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D294" w14:textId="77777777" w:rsidR="00D962D6" w:rsidRPr="00BA50CE" w:rsidRDefault="006D7164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7A43BF734B3C4CC89668CC3F4FB2A12F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2EEF" w14:textId="77777777" w:rsidR="00D962D6" w:rsidRPr="008030A6" w:rsidRDefault="006D7164" w:rsidP="00FF603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>
          <w:rPr>
            <w:sz w:val="20"/>
            <w:szCs w:val="20"/>
          </w:rPr>
          <w:t>Formulář nabídky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D962D6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EBEB842482EE4F358C50DC988E23CA7D"/>
        </w:placeholder>
        <w:text/>
      </w:sdtPr>
      <w:sdtEndPr/>
      <w:sdtContent>
        <w:r w:rsidR="008E6675">
          <w:rPr>
            <w:sz w:val="20"/>
            <w:szCs w:val="20"/>
          </w:rPr>
          <w:t>Optimalizace sítě cyklotras, městský cyklookruh a integrační opatření pro cyklisty v Třebíči</w:t>
        </w:r>
      </w:sdtContent>
    </w:sdt>
    <w:r w:rsidR="00D962D6" w:rsidRPr="008030A6">
      <w:rPr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40E0" w14:textId="77777777" w:rsidR="00D962D6" w:rsidRPr="00BA50CE" w:rsidRDefault="006D7164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F90E0FB2C54E474D9AD5CB8ADA519863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0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75"/>
    <w:rsid w:val="00006266"/>
    <w:rsid w:val="00007F4B"/>
    <w:rsid w:val="00024F36"/>
    <w:rsid w:val="00046F11"/>
    <w:rsid w:val="000531DC"/>
    <w:rsid w:val="00067828"/>
    <w:rsid w:val="0007295B"/>
    <w:rsid w:val="00074933"/>
    <w:rsid w:val="00084321"/>
    <w:rsid w:val="0009732E"/>
    <w:rsid w:val="00097BC6"/>
    <w:rsid w:val="000A4276"/>
    <w:rsid w:val="000C3224"/>
    <w:rsid w:val="000D2D3E"/>
    <w:rsid w:val="000E6D6E"/>
    <w:rsid w:val="00104227"/>
    <w:rsid w:val="00110CA5"/>
    <w:rsid w:val="001361BA"/>
    <w:rsid w:val="0014017E"/>
    <w:rsid w:val="00147C12"/>
    <w:rsid w:val="00165C44"/>
    <w:rsid w:val="001742E3"/>
    <w:rsid w:val="00191EB0"/>
    <w:rsid w:val="001A433A"/>
    <w:rsid w:val="001C6974"/>
    <w:rsid w:val="001D10F8"/>
    <w:rsid w:val="001D468C"/>
    <w:rsid w:val="001D4C2C"/>
    <w:rsid w:val="001E29C4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80415"/>
    <w:rsid w:val="00280CBC"/>
    <w:rsid w:val="002905A3"/>
    <w:rsid w:val="00297665"/>
    <w:rsid w:val="002A3542"/>
    <w:rsid w:val="002B63EA"/>
    <w:rsid w:val="002C27F1"/>
    <w:rsid w:val="002C68EC"/>
    <w:rsid w:val="002D3242"/>
    <w:rsid w:val="002D6626"/>
    <w:rsid w:val="002E74F7"/>
    <w:rsid w:val="00303D43"/>
    <w:rsid w:val="0030491F"/>
    <w:rsid w:val="00317CA2"/>
    <w:rsid w:val="00334798"/>
    <w:rsid w:val="00334CC2"/>
    <w:rsid w:val="00352E80"/>
    <w:rsid w:val="00357B7E"/>
    <w:rsid w:val="00357F72"/>
    <w:rsid w:val="00370681"/>
    <w:rsid w:val="00393585"/>
    <w:rsid w:val="003A6773"/>
    <w:rsid w:val="003B0D07"/>
    <w:rsid w:val="003B1ACB"/>
    <w:rsid w:val="003B34AC"/>
    <w:rsid w:val="003B766D"/>
    <w:rsid w:val="003D480F"/>
    <w:rsid w:val="003E4608"/>
    <w:rsid w:val="003E658D"/>
    <w:rsid w:val="003F2EA2"/>
    <w:rsid w:val="004337CB"/>
    <w:rsid w:val="00437142"/>
    <w:rsid w:val="0047394E"/>
    <w:rsid w:val="004806F6"/>
    <w:rsid w:val="00493A1A"/>
    <w:rsid w:val="00496FC9"/>
    <w:rsid w:val="004A6A9A"/>
    <w:rsid w:val="004B6CC6"/>
    <w:rsid w:val="004D1E5C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958EF"/>
    <w:rsid w:val="005A00F6"/>
    <w:rsid w:val="005A0EC7"/>
    <w:rsid w:val="005A5802"/>
    <w:rsid w:val="005C0F6D"/>
    <w:rsid w:val="005C172F"/>
    <w:rsid w:val="005C3F2B"/>
    <w:rsid w:val="006256BA"/>
    <w:rsid w:val="006331DC"/>
    <w:rsid w:val="006704DC"/>
    <w:rsid w:val="00672AAE"/>
    <w:rsid w:val="006941C1"/>
    <w:rsid w:val="006A0B54"/>
    <w:rsid w:val="006D03E5"/>
    <w:rsid w:val="006D46E3"/>
    <w:rsid w:val="006D7164"/>
    <w:rsid w:val="006E660C"/>
    <w:rsid w:val="006F0773"/>
    <w:rsid w:val="006F599E"/>
    <w:rsid w:val="006F676B"/>
    <w:rsid w:val="00713986"/>
    <w:rsid w:val="00736055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7FE3"/>
    <w:rsid w:val="00800C18"/>
    <w:rsid w:val="008030A6"/>
    <w:rsid w:val="00806110"/>
    <w:rsid w:val="00811E38"/>
    <w:rsid w:val="00813D66"/>
    <w:rsid w:val="0081752B"/>
    <w:rsid w:val="008433BA"/>
    <w:rsid w:val="00845F4F"/>
    <w:rsid w:val="0085118A"/>
    <w:rsid w:val="008546AF"/>
    <w:rsid w:val="0086303A"/>
    <w:rsid w:val="00866F0F"/>
    <w:rsid w:val="00874555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E17B9"/>
    <w:rsid w:val="008E6675"/>
    <w:rsid w:val="008E74B5"/>
    <w:rsid w:val="00902243"/>
    <w:rsid w:val="00902DE2"/>
    <w:rsid w:val="00907B1E"/>
    <w:rsid w:val="009165A5"/>
    <w:rsid w:val="00921C04"/>
    <w:rsid w:val="00933444"/>
    <w:rsid w:val="00940795"/>
    <w:rsid w:val="0096548E"/>
    <w:rsid w:val="0097478D"/>
    <w:rsid w:val="00982E0B"/>
    <w:rsid w:val="00992C64"/>
    <w:rsid w:val="009B0028"/>
    <w:rsid w:val="009C5570"/>
    <w:rsid w:val="009D38B9"/>
    <w:rsid w:val="009F5D76"/>
    <w:rsid w:val="00A138FD"/>
    <w:rsid w:val="00A13E73"/>
    <w:rsid w:val="00A173CF"/>
    <w:rsid w:val="00A31C63"/>
    <w:rsid w:val="00A3397A"/>
    <w:rsid w:val="00A33BB2"/>
    <w:rsid w:val="00A3730D"/>
    <w:rsid w:val="00A41623"/>
    <w:rsid w:val="00A440E9"/>
    <w:rsid w:val="00A57C4D"/>
    <w:rsid w:val="00A61E27"/>
    <w:rsid w:val="00A83716"/>
    <w:rsid w:val="00A96912"/>
    <w:rsid w:val="00AC5DC2"/>
    <w:rsid w:val="00AF2F6F"/>
    <w:rsid w:val="00B37533"/>
    <w:rsid w:val="00B40775"/>
    <w:rsid w:val="00B42723"/>
    <w:rsid w:val="00B553C7"/>
    <w:rsid w:val="00B5718A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7D79"/>
    <w:rsid w:val="00C20440"/>
    <w:rsid w:val="00C46C13"/>
    <w:rsid w:val="00C76D5E"/>
    <w:rsid w:val="00C96C2E"/>
    <w:rsid w:val="00CA4A7B"/>
    <w:rsid w:val="00CA5290"/>
    <w:rsid w:val="00CB61E3"/>
    <w:rsid w:val="00CD23A3"/>
    <w:rsid w:val="00CD730E"/>
    <w:rsid w:val="00CE329E"/>
    <w:rsid w:val="00CE431E"/>
    <w:rsid w:val="00CE5FF7"/>
    <w:rsid w:val="00CF7913"/>
    <w:rsid w:val="00D04678"/>
    <w:rsid w:val="00D05791"/>
    <w:rsid w:val="00D30EF8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962D6"/>
    <w:rsid w:val="00DA6DD1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1EC0"/>
    <w:rsid w:val="00E9457E"/>
    <w:rsid w:val="00EB3A44"/>
    <w:rsid w:val="00EB7CBD"/>
    <w:rsid w:val="00EC2D40"/>
    <w:rsid w:val="00ED60DA"/>
    <w:rsid w:val="00ED6E7B"/>
    <w:rsid w:val="00EF419D"/>
    <w:rsid w:val="00F14730"/>
    <w:rsid w:val="00F31C3E"/>
    <w:rsid w:val="00F4094C"/>
    <w:rsid w:val="00F46FAE"/>
    <w:rsid w:val="00F54E71"/>
    <w:rsid w:val="00F74014"/>
    <w:rsid w:val="00F753AE"/>
    <w:rsid w:val="00F92449"/>
    <w:rsid w:val="00FA2B16"/>
    <w:rsid w:val="00FA731C"/>
    <w:rsid w:val="00FB34F1"/>
    <w:rsid w:val="00FB3704"/>
    <w:rsid w:val="00FC343B"/>
    <w:rsid w:val="00FC440C"/>
    <w:rsid w:val="00FC5C8F"/>
    <w:rsid w:val="00FD1280"/>
    <w:rsid w:val="00FD3438"/>
    <w:rsid w:val="00FE4E5B"/>
    <w:rsid w:val="00FF5B3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C2E57"/>
  <w15:chartTrackingRefBased/>
  <w15:docId w15:val="{16580E56-9E28-4B8E-B0EC-1F7477EF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8E6675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azky.trebic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1_ZPR_stavba\04_Formular_nabidky_ZP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6C6F5C410E443CBA389A5595ADB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7789-E314-4E12-822C-8A817E730201}"/>
      </w:docPartPr>
      <w:docPartBody>
        <w:p w:rsidR="00970D80" w:rsidRDefault="00FE665B">
          <w:pPr>
            <w:pStyle w:val="676C6F5C410E443CBA389A5595ADB27F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7A43BF734B3C4CC89668CC3F4FB2A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C7DEB-B49B-4C0F-BCDF-30D980CEE49F}"/>
      </w:docPartPr>
      <w:docPartBody>
        <w:p w:rsidR="00970D80" w:rsidRDefault="00FE665B">
          <w:pPr>
            <w:pStyle w:val="7A43BF734B3C4CC89668CC3F4FB2A12F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EBEB842482EE4F358C50DC988E23C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F083A-1A71-4026-B886-31DDD0B5578D}"/>
      </w:docPartPr>
      <w:docPartBody>
        <w:p w:rsidR="00970D80" w:rsidRDefault="00FE665B">
          <w:pPr>
            <w:pStyle w:val="EBEB842482EE4F358C50DC988E23CA7D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F90E0FB2C54E474D9AD5CB8ADA519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1CE98-7FC0-492E-BAC7-D153DCB72031}"/>
      </w:docPartPr>
      <w:docPartBody>
        <w:p w:rsidR="00970D80" w:rsidRDefault="00FE665B">
          <w:pPr>
            <w:pStyle w:val="F90E0FB2C54E474D9AD5CB8ADA519863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297399B968084356A88AC253BF2F4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C2DF8-E61D-4BE2-9561-2D23C0A3B0FA}"/>
      </w:docPartPr>
      <w:docPartBody>
        <w:p w:rsidR="00970D80" w:rsidRDefault="00FE665B" w:rsidP="00FE665B">
          <w:pPr>
            <w:pStyle w:val="297399B968084356A88AC253BF2F40D8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E60EF5875A794E6E841E93BCCACD1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6D8EA-0A5A-458D-B0C3-81CEC1ABAE3F}"/>
      </w:docPartPr>
      <w:docPartBody>
        <w:p w:rsidR="00970D80" w:rsidRDefault="00FE665B" w:rsidP="00FE665B">
          <w:pPr>
            <w:pStyle w:val="E60EF5875A794E6E841E93BCCACD1536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B3657ECECC954C5184DE4F19CB27A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72AB9-59AE-49DB-A654-FDA4497B2B83}"/>
      </w:docPartPr>
      <w:docPartBody>
        <w:p w:rsidR="00970D80" w:rsidRDefault="00FE665B" w:rsidP="00FE665B">
          <w:pPr>
            <w:pStyle w:val="B3657ECECC954C5184DE4F19CB27AE86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5B"/>
    <w:rsid w:val="00970D80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665B"/>
  </w:style>
  <w:style w:type="paragraph" w:customStyle="1" w:styleId="676C6F5C410E443CBA389A5595ADB27F">
    <w:name w:val="676C6F5C410E443CBA389A5595ADB27F"/>
  </w:style>
  <w:style w:type="paragraph" w:customStyle="1" w:styleId="7A43BF734B3C4CC89668CC3F4FB2A12F">
    <w:name w:val="7A43BF734B3C4CC89668CC3F4FB2A12F"/>
  </w:style>
  <w:style w:type="paragraph" w:customStyle="1" w:styleId="EBEB842482EE4F358C50DC988E23CA7D">
    <w:name w:val="EBEB842482EE4F358C50DC988E23CA7D"/>
  </w:style>
  <w:style w:type="paragraph" w:customStyle="1" w:styleId="F90E0FB2C54E474D9AD5CB8ADA519863">
    <w:name w:val="F90E0FB2C54E474D9AD5CB8ADA519863"/>
  </w:style>
  <w:style w:type="paragraph" w:customStyle="1" w:styleId="297399B968084356A88AC253BF2F40D8">
    <w:name w:val="297399B968084356A88AC253BF2F40D8"/>
    <w:rsid w:val="00FE665B"/>
  </w:style>
  <w:style w:type="paragraph" w:customStyle="1" w:styleId="E60EF5875A794E6E841E93BCCACD1536">
    <w:name w:val="E60EF5875A794E6E841E93BCCACD1536"/>
    <w:rsid w:val="00FE665B"/>
  </w:style>
  <w:style w:type="paragraph" w:customStyle="1" w:styleId="B3657ECECC954C5184DE4F19CB27AE86">
    <w:name w:val="B3657ECECC954C5184DE4F19CB27AE86"/>
    <w:rsid w:val="00FE6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E555-30FF-4FBD-A31A-A40F33D0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04_Formular_nabidky_ZPR_VZOR</Template>
  <TotalTime>25</TotalTime>
  <Pages>10</Pages>
  <Words>1535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Jakub Špeta</cp:lastModifiedBy>
  <cp:revision>3</cp:revision>
  <dcterms:created xsi:type="dcterms:W3CDTF">2021-03-16T08:59:00Z</dcterms:created>
  <dcterms:modified xsi:type="dcterms:W3CDTF">2021-03-16T13:24:00Z</dcterms:modified>
</cp:coreProperties>
</file>