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04F" w:rsidRPr="00046654" w:rsidRDefault="0012004F" w:rsidP="0012004F">
      <w:pPr>
        <w:jc w:val="center"/>
        <w:rPr>
          <w:rFonts w:ascii="Arial" w:hAnsi="Arial"/>
          <w:b/>
          <w:sz w:val="32"/>
          <w:szCs w:val="32"/>
        </w:rPr>
      </w:pPr>
      <w:r w:rsidRPr="00046654">
        <w:rPr>
          <w:rFonts w:ascii="Arial" w:hAnsi="Arial"/>
          <w:b/>
          <w:sz w:val="32"/>
          <w:szCs w:val="32"/>
        </w:rPr>
        <w:t>FORMULÁŘ PRO PROKÁZÁNÍ SPLNĚNÍ TECHNICKÉ KVALIFIKACE</w:t>
      </w:r>
    </w:p>
    <w:p w:rsidR="0012004F" w:rsidRDefault="0012004F" w:rsidP="0012004F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</w:p>
    <w:p w:rsidR="0012004F" w:rsidRDefault="0012004F" w:rsidP="0012004F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  <w:r w:rsidRP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>SEZNAM TECHNIKŮ</w:t>
      </w:r>
      <w:r w:rsid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>,</w:t>
      </w:r>
      <w:r w:rsidRPr="00046654">
        <w:rPr>
          <w:rFonts w:ascii="Arial" w:hAnsi="Arial" w:cs="Arial"/>
          <w:b/>
          <w:caps/>
          <w:snapToGrid w:val="0"/>
          <w:color w:val="000000"/>
          <w:sz w:val="24"/>
          <w:szCs w:val="18"/>
          <w:lang w:eastAsia="en-US"/>
        </w:rPr>
        <w:t xml:space="preserve"> JEŽ SE BUDOU PODÍLET NA PLNĚNÍ VEŘEJNÉ ZAKÁZKY</w:t>
      </w: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 </w:t>
      </w:r>
    </w:p>
    <w:p w:rsidR="0012004F" w:rsidRPr="00046654" w:rsidRDefault="00046654" w:rsidP="00D3102B">
      <w:pPr>
        <w:tabs>
          <w:tab w:val="left" w:pos="284"/>
        </w:tabs>
        <w:spacing w:before="240" w:after="240"/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S</w:t>
      </w:r>
      <w:r w:rsidRPr="00046654">
        <w:rPr>
          <w:rFonts w:ascii="Arial" w:hAnsi="Arial" w:cs="Arial"/>
          <w:b/>
          <w:bCs/>
          <w:sz w:val="32"/>
          <w:szCs w:val="28"/>
        </w:rPr>
        <w:t xml:space="preserve">portovní okruh </w:t>
      </w:r>
      <w:r>
        <w:rPr>
          <w:rFonts w:ascii="Arial" w:hAnsi="Arial" w:cs="Arial"/>
          <w:b/>
          <w:bCs/>
          <w:sz w:val="32"/>
          <w:szCs w:val="28"/>
        </w:rPr>
        <w:t>Zámiš – B</w:t>
      </w:r>
      <w:r w:rsidRPr="00046654">
        <w:rPr>
          <w:rFonts w:ascii="Arial" w:hAnsi="Arial" w:cs="Arial"/>
          <w:b/>
          <w:bCs/>
          <w:sz w:val="32"/>
          <w:szCs w:val="28"/>
        </w:rPr>
        <w:t>ažantnice</w:t>
      </w:r>
    </w:p>
    <w:p w:rsidR="0012004F" w:rsidRPr="00046654" w:rsidRDefault="00046654" w:rsidP="00046654">
      <w:pPr>
        <w:pStyle w:val="Nadpis1"/>
        <w:rPr>
          <w:snapToGrid w:val="0"/>
        </w:rPr>
      </w:pPr>
      <w:r w:rsidRPr="00046654">
        <w:t>a</w:t>
      </w:r>
    </w:p>
    <w:p w:rsidR="0012004F" w:rsidRDefault="00046654" w:rsidP="00046654">
      <w:pPr>
        <w:tabs>
          <w:tab w:val="left" w:pos="284"/>
        </w:tabs>
        <w:jc w:val="center"/>
        <w:rPr>
          <w:color w:val="000000"/>
          <w:sz w:val="24"/>
          <w:szCs w:val="18"/>
        </w:rPr>
      </w:pPr>
      <w:r>
        <w:rPr>
          <w:rFonts w:ascii="Arial" w:hAnsi="Arial" w:cs="Arial"/>
          <w:b/>
          <w:color w:val="000000"/>
          <w:sz w:val="24"/>
          <w:szCs w:val="18"/>
        </w:rPr>
        <w:t>VZDĚLÁNÍ A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ODBORNÁ KVALIFIKACE OSOB</w:t>
      </w:r>
      <w:r w:rsidR="00D3102B" w:rsidRPr="00046654">
        <w:rPr>
          <w:rFonts w:ascii="Arial" w:hAnsi="Arial" w:cs="Arial"/>
          <w:b/>
          <w:color w:val="000000"/>
          <w:sz w:val="24"/>
          <w:szCs w:val="18"/>
        </w:rPr>
        <w:t>Y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ODPOVĚDN</w:t>
      </w:r>
      <w:r w:rsidR="00D3102B" w:rsidRPr="00046654">
        <w:rPr>
          <w:rFonts w:ascii="Arial" w:hAnsi="Arial" w:cs="Arial"/>
          <w:b/>
          <w:color w:val="000000"/>
          <w:sz w:val="24"/>
          <w:szCs w:val="18"/>
        </w:rPr>
        <w:t>É</w:t>
      </w:r>
      <w:r w:rsidR="0012004F" w:rsidRPr="00046654">
        <w:rPr>
          <w:rFonts w:ascii="Arial" w:hAnsi="Arial" w:cs="Arial"/>
          <w:b/>
          <w:color w:val="000000"/>
          <w:sz w:val="24"/>
          <w:szCs w:val="18"/>
        </w:rPr>
        <w:t xml:space="preserve"> ZA VEDENÍ REALIZACE PŘÍSLUŠNÝCH STAVEBNÍCH PRACÍ</w:t>
      </w:r>
    </w:p>
    <w:p w:rsidR="0012004F" w:rsidRDefault="0012004F" w:rsidP="0012004F">
      <w:pPr>
        <w:rPr>
          <w:rFonts w:eastAsia="Arial Unicode MS"/>
        </w:rPr>
      </w:pP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18"/>
        </w:rPr>
      </w:pPr>
      <w:r w:rsidRPr="00D661D8">
        <w:rPr>
          <w:rFonts w:ascii="Arial" w:hAnsi="Arial" w:cs="Arial"/>
          <w:sz w:val="22"/>
          <w:szCs w:val="18"/>
        </w:rPr>
        <w:t>Tento formulář slouží k prokázání splnění technického kvalifikačního předpokladu podle §</w:t>
      </w:r>
      <w:r w:rsidR="00D661D8">
        <w:rPr>
          <w:rFonts w:ascii="Arial" w:hAnsi="Arial" w:cs="Arial"/>
          <w:sz w:val="22"/>
          <w:szCs w:val="18"/>
        </w:rPr>
        <w:t> </w:t>
      </w:r>
      <w:r w:rsidRPr="00D661D8">
        <w:rPr>
          <w:rFonts w:ascii="Arial" w:hAnsi="Arial" w:cs="Arial"/>
          <w:sz w:val="22"/>
          <w:szCs w:val="18"/>
        </w:rPr>
        <w:t>79 odstavec 2 písmeno c) a písmeno d) zákona č. 134/2016 Sb., o zadávání veřejných zakázek pro dodavatele:</w:t>
      </w: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18"/>
        </w:rPr>
      </w:pPr>
    </w:p>
    <w:p w:rsidR="0012004F" w:rsidRPr="00D661D8" w:rsidRDefault="0012004F" w:rsidP="0012004F">
      <w:pPr>
        <w:pStyle w:val="Textodstavce"/>
        <w:numPr>
          <w:ilvl w:val="0"/>
          <w:numId w:val="0"/>
        </w:numPr>
        <w:spacing w:before="0" w:after="0"/>
        <w:jc w:val="left"/>
        <w:rPr>
          <w:rFonts w:ascii="Arial" w:hAnsi="Arial" w:cs="Arial"/>
          <w:sz w:val="22"/>
          <w:szCs w:val="18"/>
        </w:rPr>
      </w:pPr>
      <w:r w:rsidRPr="00D661D8">
        <w:rPr>
          <w:rFonts w:ascii="Arial" w:hAnsi="Arial" w:cs="Arial"/>
          <w:sz w:val="22"/>
          <w:szCs w:val="18"/>
        </w:rPr>
        <w:t>Obchodní firma</w:t>
      </w:r>
      <w:r w:rsidR="003973C8" w:rsidRPr="00D661D8">
        <w:rPr>
          <w:rFonts w:ascii="Arial" w:hAnsi="Arial" w:cs="Arial"/>
          <w:sz w:val="22"/>
          <w:szCs w:val="18"/>
        </w:rPr>
        <w:t>:</w:t>
      </w:r>
      <w:r w:rsidRPr="00D661D8">
        <w:rPr>
          <w:rFonts w:ascii="Arial" w:hAnsi="Arial" w:cs="Arial"/>
          <w:sz w:val="22"/>
          <w:szCs w:val="18"/>
        </w:rPr>
        <w:t xml:space="preserve"> ____________________________________________________</w:t>
      </w:r>
    </w:p>
    <w:p w:rsidR="0012004F" w:rsidRPr="00D661D8" w:rsidRDefault="0012004F" w:rsidP="0012004F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  <w:r w:rsidRPr="00D661D8">
        <w:rPr>
          <w:sz w:val="22"/>
          <w:szCs w:val="18"/>
        </w:rPr>
        <w:t xml:space="preserve">Úroveň pro splnění kvalifikace je stanovena </w:t>
      </w:r>
      <w:proofErr w:type="gramStart"/>
      <w:r w:rsidRPr="00D661D8">
        <w:rPr>
          <w:sz w:val="22"/>
          <w:szCs w:val="18"/>
        </w:rPr>
        <w:t>na</w:t>
      </w:r>
      <w:proofErr w:type="gramEnd"/>
      <w:r w:rsidRPr="00D661D8">
        <w:rPr>
          <w:sz w:val="22"/>
          <w:szCs w:val="18"/>
        </w:rPr>
        <w:t>:</w:t>
      </w:r>
    </w:p>
    <w:p w:rsidR="00DB276A" w:rsidRPr="00D661D8" w:rsidRDefault="0012004F" w:rsidP="00DB276A">
      <w:pPr>
        <w:pStyle w:val="mujodstavec"/>
        <w:numPr>
          <w:ilvl w:val="0"/>
          <w:numId w:val="4"/>
        </w:numPr>
        <w:rPr>
          <w:rFonts w:cs="Arial"/>
          <w:b/>
        </w:rPr>
      </w:pPr>
      <w:r w:rsidRPr="00D661D8">
        <w:rPr>
          <w:rFonts w:cs="Arial"/>
          <w:b/>
        </w:rPr>
        <w:t>hlavní stavbyvedoucí</w:t>
      </w:r>
      <w:r w:rsidR="00D3102B" w:rsidRPr="00D661D8">
        <w:rPr>
          <w:rFonts w:cs="Arial"/>
          <w:b/>
        </w:rPr>
        <w:t xml:space="preserve"> </w:t>
      </w:r>
      <w:r w:rsidRPr="00D661D8">
        <w:rPr>
          <w:rFonts w:cs="Arial"/>
          <w:b/>
        </w:rPr>
        <w:t xml:space="preserve">– VŠ nebo SŠ stavebního charakteru, </w:t>
      </w:r>
      <w:r w:rsidRPr="00D661D8">
        <w:rPr>
          <w:rFonts w:cs="Arial"/>
        </w:rPr>
        <w:t>doklad o autorizaci v oboru</w:t>
      </w:r>
      <w:r w:rsidRPr="00D661D8">
        <w:rPr>
          <w:rFonts w:cs="Arial"/>
          <w:b/>
        </w:rPr>
        <w:t xml:space="preserve"> </w:t>
      </w:r>
      <w:r w:rsidR="00733459" w:rsidRPr="00D661D8">
        <w:rPr>
          <w:rFonts w:cs="Arial"/>
          <w:b/>
        </w:rPr>
        <w:t>Dopravní</w:t>
      </w:r>
      <w:r w:rsidRPr="00D661D8">
        <w:rPr>
          <w:rFonts w:cs="Arial"/>
          <w:b/>
        </w:rPr>
        <w:t xml:space="preserve"> stavby, </w:t>
      </w:r>
      <w:r w:rsidRPr="00D661D8">
        <w:rPr>
          <w:rFonts w:cs="Arial"/>
        </w:rPr>
        <w:t xml:space="preserve">odborná praxe v pozici stavbyvedoucího v oblasti </w:t>
      </w:r>
      <w:r w:rsidR="00733459" w:rsidRPr="00D661D8">
        <w:rPr>
          <w:rFonts w:cs="Arial"/>
        </w:rPr>
        <w:t>dopravních</w:t>
      </w:r>
      <w:r w:rsidRPr="00D661D8">
        <w:rPr>
          <w:rFonts w:cs="Arial"/>
        </w:rPr>
        <w:t xml:space="preserve"> staveb – minimálně:</w:t>
      </w:r>
    </w:p>
    <w:p w:rsidR="0012004F" w:rsidRPr="004A71CC" w:rsidRDefault="0012004F" w:rsidP="00DB276A">
      <w:pPr>
        <w:pStyle w:val="mujodstavec"/>
        <w:numPr>
          <w:ilvl w:val="1"/>
          <w:numId w:val="4"/>
        </w:numPr>
        <w:rPr>
          <w:rFonts w:cs="Arial"/>
          <w:b/>
        </w:rPr>
      </w:pPr>
      <w:r w:rsidRPr="004A71CC">
        <w:rPr>
          <w:rFonts w:cs="Arial"/>
          <w:b/>
        </w:rPr>
        <w:t xml:space="preserve">2 realizované stavby </w:t>
      </w:r>
      <w:r w:rsidRPr="004A71CC">
        <w:rPr>
          <w:rFonts w:cs="Arial"/>
        </w:rPr>
        <w:t xml:space="preserve">na výstavbu nebo rekonstrukci komunikací nebo zpevněných ploch v objemu každá </w:t>
      </w:r>
      <w:r w:rsidRPr="004A71CC">
        <w:rPr>
          <w:rFonts w:cs="Arial"/>
          <w:b/>
        </w:rPr>
        <w:t>min.</w:t>
      </w:r>
      <w:r w:rsidR="00062EF9" w:rsidRPr="004A71CC">
        <w:rPr>
          <w:rFonts w:cs="Arial"/>
          <w:b/>
        </w:rPr>
        <w:t xml:space="preserve"> 5</w:t>
      </w:r>
      <w:r w:rsidRPr="004A71CC">
        <w:rPr>
          <w:rFonts w:cs="Arial"/>
          <w:b/>
        </w:rPr>
        <w:t xml:space="preserve"> mil. Kč bez DPH </w:t>
      </w:r>
      <w:r w:rsidRPr="004A71CC">
        <w:rPr>
          <w:rFonts w:cs="Arial"/>
        </w:rPr>
        <w:t>v pozici stavbyvedoucího.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1"/>
        <w:gridCol w:w="2212"/>
        <w:gridCol w:w="3205"/>
      </w:tblGrid>
      <w:tr w:rsidR="0012004F" w:rsidTr="00D3102B">
        <w:trPr>
          <w:cantSplit/>
        </w:trPr>
        <w:tc>
          <w:tcPr>
            <w:tcW w:w="8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004F" w:rsidRPr="00D3102B" w:rsidRDefault="00D3102B" w:rsidP="00D3102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D3102B">
              <w:rPr>
                <w:b/>
                <w:bCs/>
                <w:caps/>
                <w:sz w:val="28"/>
                <w:szCs w:val="18"/>
              </w:rPr>
              <w:t>Hlavní stavbyvedoucí</w:t>
            </w: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D661D8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22"/>
              </w:rPr>
            </w:pPr>
            <w:r w:rsidRPr="00D661D8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Jméno a příjmení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Dosažené vzdělání (titul, název školy)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 xml:space="preserve">Délka praxe v oboru </w:t>
            </w:r>
            <w:r w:rsidR="00930548" w:rsidRPr="00D661D8">
              <w:rPr>
                <w:sz w:val="22"/>
                <w:szCs w:val="22"/>
              </w:rPr>
              <w:t>dopravních</w:t>
            </w:r>
            <w:r w:rsidRPr="00D661D8">
              <w:rPr>
                <w:sz w:val="22"/>
                <w:szCs w:val="22"/>
              </w:rPr>
              <w:t xml:space="preserve"> staveb na pozici stavbyvedoucího (roky)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Obor autorizace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Referenční zakázka 1</w:t>
            </w:r>
          </w:p>
          <w:p w:rsidR="0012004F" w:rsidRPr="00D661D8" w:rsidRDefault="00D3102B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(</w:t>
            </w:r>
            <w:r w:rsidR="00930548" w:rsidRPr="00D661D8">
              <w:rPr>
                <w:sz w:val="22"/>
                <w:szCs w:val="22"/>
              </w:rPr>
              <w:t>dopravní</w:t>
            </w:r>
            <w:r w:rsidR="0012004F" w:rsidRPr="00D661D8">
              <w:rPr>
                <w:sz w:val="22"/>
                <w:szCs w:val="22"/>
              </w:rPr>
              <w:t xml:space="preserve"> stavba)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název zakázky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zadavatel (objednatel)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pozice na zakázce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 xml:space="preserve">předmětem byla </w:t>
            </w:r>
            <w:r w:rsidRPr="004A71CC">
              <w:rPr>
                <w:sz w:val="22"/>
                <w:szCs w:val="22"/>
              </w:rPr>
              <w:t>výstavba nebo rekonstrukce komunikací nebo zpevněných ploch</w:t>
            </w:r>
            <w:r w:rsidRPr="00D661D8">
              <w:rPr>
                <w:sz w:val="22"/>
                <w:szCs w:val="22"/>
              </w:rPr>
              <w:t xml:space="preserve"> </w:t>
            </w:r>
          </w:p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(Ano/Ne)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661D8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D661D8">
              <w:rPr>
                <w:sz w:val="22"/>
                <w:szCs w:val="22"/>
              </w:rPr>
              <w:t>Finanční objem zakázky (v Kč bez DPH)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D661D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733459" w:rsidRDefault="0073345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1"/>
        <w:gridCol w:w="2212"/>
        <w:gridCol w:w="3205"/>
      </w:tblGrid>
      <w:tr w:rsidR="0012004F" w:rsidRPr="001C0798" w:rsidTr="00D3102B">
        <w:trPr>
          <w:cantSplit/>
          <w:trHeight w:val="673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Referenční zakázka 2</w:t>
            </w:r>
          </w:p>
          <w:p w:rsidR="0012004F" w:rsidRPr="001C0798" w:rsidRDefault="00D3102B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30548">
              <w:rPr>
                <w:sz w:val="22"/>
                <w:szCs w:val="22"/>
              </w:rPr>
              <w:t>dopravní</w:t>
            </w:r>
            <w:r w:rsidR="0012004F">
              <w:rPr>
                <w:sz w:val="22"/>
                <w:szCs w:val="22"/>
              </w:rPr>
              <w:t xml:space="preserve"> stavba)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název zakázky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zadavatel (objednatel)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RPr="001C0798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 w:rsidRPr="001C0798">
              <w:rPr>
                <w:sz w:val="22"/>
                <w:szCs w:val="22"/>
              </w:rPr>
              <w:t>pozice na zakázce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Pr="001C0798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Pr="001C0798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předmětem byla </w:t>
            </w:r>
            <w:r w:rsidRPr="004A71CC">
              <w:rPr>
                <w:sz w:val="22"/>
                <w:szCs w:val="22"/>
              </w:rPr>
              <w:t>výstavba nebo rekonstrukce komunikací nebo zpevněných ploch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</w:p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  <w:tr w:rsidR="0012004F" w:rsidTr="00D3102B">
        <w:trPr>
          <w:cantSplit/>
          <w:trHeight w:val="673"/>
        </w:trPr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spacing w:before="60"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objem zakázky (v Kč bez DPH)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4F" w:rsidRDefault="0012004F" w:rsidP="00D661D8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12004F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:rsidR="0012004F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  <w:r w:rsidRPr="00D661D8">
        <w:rPr>
          <w:sz w:val="22"/>
          <w:szCs w:val="18"/>
        </w:rPr>
        <w:t>Datum: ________________</w:t>
      </w:r>
    </w:p>
    <w:p w:rsidR="0012004F" w:rsidRPr="00D661D8" w:rsidRDefault="0012004F" w:rsidP="0012004F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12004F" w:rsidRPr="00D661D8" w:rsidRDefault="0012004F" w:rsidP="0012004F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8"/>
        <w:gridCol w:w="5890"/>
      </w:tblGrid>
      <w:tr w:rsidR="0012004F" w:rsidRPr="00D661D8" w:rsidTr="005B642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Název (jméno, příjmení) dodavatele</w:t>
            </w: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2004F" w:rsidRPr="00D661D8" w:rsidRDefault="0012004F" w:rsidP="00D661D8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____________________________________</w:t>
            </w:r>
          </w:p>
          <w:p w:rsidR="0012004F" w:rsidRPr="00D661D8" w:rsidRDefault="0012004F" w:rsidP="00D661D8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D661D8">
              <w:rPr>
                <w:sz w:val="22"/>
                <w:szCs w:val="18"/>
              </w:rPr>
              <w:t>Podpis osoby oprávněné jednat za dodavatele</w:t>
            </w:r>
          </w:p>
          <w:p w:rsidR="0012004F" w:rsidRPr="00D661D8" w:rsidRDefault="0012004F" w:rsidP="005B6420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2004F" w:rsidRDefault="0012004F" w:rsidP="00D661D8">
      <w:pPr>
        <w:pStyle w:val="text"/>
        <w:widowControl/>
        <w:spacing w:before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2004F" w:rsidRPr="00521A0A" w:rsidRDefault="0012004F" w:rsidP="0012004F">
      <w:pPr>
        <w:pStyle w:val="text"/>
        <w:widowControl/>
        <w:numPr>
          <w:ilvl w:val="2"/>
          <w:numId w:val="3"/>
        </w:numPr>
        <w:tabs>
          <w:tab w:val="clear" w:pos="2340"/>
        </w:tabs>
        <w:snapToGrid/>
        <w:spacing w:before="0" w:line="240" w:lineRule="auto"/>
        <w:ind w:left="709" w:hanging="567"/>
        <w:rPr>
          <w:sz w:val="20"/>
          <w:szCs w:val="20"/>
        </w:rPr>
      </w:pPr>
      <w:r>
        <w:rPr>
          <w:sz w:val="20"/>
          <w:szCs w:val="18"/>
        </w:rPr>
        <w:t xml:space="preserve">Pokud dodavatelé, v případě společné nabídky, prokazují splnění této části kvalifikace společně </w:t>
      </w:r>
      <w:r w:rsidRPr="00521A0A">
        <w:rPr>
          <w:sz w:val="20"/>
          <w:szCs w:val="20"/>
        </w:rPr>
        <w:t>– viz § 82 zákona, předloží tento formulář pouze jedenkrát, s uvedením osob</w:t>
      </w:r>
      <w:r w:rsidR="00D3102B">
        <w:rPr>
          <w:sz w:val="20"/>
          <w:szCs w:val="20"/>
        </w:rPr>
        <w:t>y</w:t>
      </w:r>
      <w:r w:rsidRPr="00521A0A">
        <w:rPr>
          <w:sz w:val="20"/>
          <w:szCs w:val="20"/>
        </w:rPr>
        <w:t xml:space="preserve"> bez ohledu na to, který dodavatel se na splnění této části kvalifikace podílí. </w:t>
      </w:r>
    </w:p>
    <w:p w:rsidR="0012004F" w:rsidRDefault="0012004F" w:rsidP="0012004F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>
        <w:rPr>
          <w:sz w:val="20"/>
          <w:szCs w:val="18"/>
        </w:rPr>
        <w:t>2.</w:t>
      </w:r>
      <w:r>
        <w:rPr>
          <w:sz w:val="20"/>
          <w:szCs w:val="18"/>
        </w:rPr>
        <w:tab/>
        <w:t>Pokud dodavatel prokazuje splnění této části kvalifikace pomocí jiné osoby – viz § 83 zákona, předloží tento formulář pouze jedenkrát, s uvedením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bez ohledu na to, zda jde o zaměstnance dodavatele nebo jiné osoby. Údaje o postavení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vyplývají z tohoto formuláře. Současně za tento formulář přiloží písemný závazek jiné osoby (a další doklady uvedené v § 83 odst. 1 zákona) k poskytnutí plnění určeného k plnění veřejné zakázky nebo k poskytnutí věcí nebo práv, s nimiž bude dodavatel oprávněn disponovat v rámci plnění veřejné zakázky, a to alespoň v rozsahu, v jakém jiná osoba prokázala kvalifikaci za dodavatele (pokud tento závazek a další doklady uvedené v § 83 odst. 1 s touž jinou osobou již dodavatel předložil u jiné části kvalifikace, pak ji k tomuto formuláři nepřikládá).</w:t>
      </w:r>
    </w:p>
    <w:p w:rsidR="0012004F" w:rsidRDefault="00D3102B" w:rsidP="00D661D8">
      <w:pPr>
        <w:pStyle w:val="text"/>
        <w:widowControl/>
        <w:spacing w:before="0" w:line="240" w:lineRule="auto"/>
        <w:ind w:left="705" w:hanging="563"/>
        <w:rPr>
          <w:sz w:val="20"/>
          <w:szCs w:val="18"/>
        </w:rPr>
      </w:pPr>
      <w:r>
        <w:rPr>
          <w:sz w:val="20"/>
          <w:szCs w:val="18"/>
        </w:rPr>
        <w:t>3.</w:t>
      </w:r>
      <w:r>
        <w:rPr>
          <w:sz w:val="20"/>
          <w:szCs w:val="18"/>
        </w:rPr>
        <w:tab/>
        <w:t>Pokud osoba uvedená ve formuláři není zaměstnancem</w:t>
      </w:r>
      <w:r w:rsidR="0012004F">
        <w:rPr>
          <w:sz w:val="20"/>
          <w:szCs w:val="18"/>
        </w:rPr>
        <w:t xml:space="preserve"> dodavatele ani jeho poddodavatele může zadavatel v rámci objasnění nebo doplnění (§ 46 odstavec 1 zákona) požadovat předložení dodatečných informací ke kvalifikaci dodavatele, a to zejména so</w:t>
      </w:r>
      <w:r>
        <w:rPr>
          <w:sz w:val="20"/>
          <w:szCs w:val="18"/>
        </w:rPr>
        <w:t xml:space="preserve">uhlasu zaměstnavatele uvedené </w:t>
      </w:r>
      <w:r w:rsidR="0012004F">
        <w:rPr>
          <w:sz w:val="20"/>
          <w:szCs w:val="18"/>
        </w:rPr>
        <w:t>osob</w:t>
      </w:r>
      <w:r>
        <w:rPr>
          <w:sz w:val="20"/>
          <w:szCs w:val="18"/>
        </w:rPr>
        <w:t>y</w:t>
      </w:r>
      <w:r w:rsidR="0012004F">
        <w:rPr>
          <w:sz w:val="20"/>
          <w:szCs w:val="18"/>
        </w:rPr>
        <w:t>.</w:t>
      </w:r>
    </w:p>
    <w:p w:rsidR="0012004F" w:rsidRDefault="0012004F" w:rsidP="00D661D8">
      <w:pPr>
        <w:pStyle w:val="text"/>
        <w:widowControl/>
        <w:spacing w:before="0" w:line="240" w:lineRule="auto"/>
        <w:ind w:left="705" w:hanging="563"/>
        <w:rPr>
          <w:sz w:val="20"/>
          <w:szCs w:val="18"/>
        </w:rPr>
      </w:pPr>
      <w:r>
        <w:rPr>
          <w:sz w:val="20"/>
          <w:szCs w:val="18"/>
        </w:rPr>
        <w:t>4.</w:t>
      </w:r>
      <w:r>
        <w:rPr>
          <w:sz w:val="20"/>
          <w:szCs w:val="18"/>
        </w:rPr>
        <w:tab/>
        <w:t xml:space="preserve">Přílohou formuláře budou </w:t>
      </w:r>
      <w:r w:rsidRPr="0063708B">
        <w:rPr>
          <w:b/>
          <w:sz w:val="20"/>
          <w:szCs w:val="18"/>
        </w:rPr>
        <w:t>osvědčení o vzdělání</w:t>
      </w:r>
      <w:r>
        <w:rPr>
          <w:b/>
          <w:sz w:val="20"/>
          <w:szCs w:val="18"/>
        </w:rPr>
        <w:t xml:space="preserve"> (VŠ diplom/maturitní vysvědčení) a </w:t>
      </w:r>
      <w:r w:rsidRPr="0063708B">
        <w:rPr>
          <w:b/>
          <w:sz w:val="20"/>
          <w:szCs w:val="18"/>
        </w:rPr>
        <w:t>osvědčení o odborné kvalifikaci</w:t>
      </w:r>
      <w:r>
        <w:rPr>
          <w:b/>
          <w:sz w:val="20"/>
          <w:szCs w:val="18"/>
        </w:rPr>
        <w:t xml:space="preserve"> (autorizace)</w:t>
      </w:r>
      <w:r>
        <w:rPr>
          <w:sz w:val="20"/>
          <w:szCs w:val="18"/>
        </w:rPr>
        <w:t xml:space="preserve"> osob</w:t>
      </w:r>
      <w:r w:rsidR="00D3102B">
        <w:rPr>
          <w:sz w:val="20"/>
          <w:szCs w:val="18"/>
        </w:rPr>
        <w:t>y</w:t>
      </w:r>
      <w:r>
        <w:rPr>
          <w:sz w:val="20"/>
          <w:szCs w:val="18"/>
        </w:rPr>
        <w:t xml:space="preserve"> uveden</w:t>
      </w:r>
      <w:r w:rsidR="00D3102B">
        <w:rPr>
          <w:sz w:val="20"/>
          <w:szCs w:val="18"/>
        </w:rPr>
        <w:t>é</w:t>
      </w:r>
      <w:r>
        <w:rPr>
          <w:sz w:val="20"/>
          <w:szCs w:val="18"/>
        </w:rPr>
        <w:t xml:space="preserve"> v tomto formuláři.</w:t>
      </w:r>
    </w:p>
    <w:p w:rsidR="0012004F" w:rsidRDefault="0012004F" w:rsidP="0012004F">
      <w:pPr>
        <w:pStyle w:val="Normlnweb"/>
        <w:spacing w:before="0" w:after="0"/>
        <w:rPr>
          <w:rFonts w:ascii="Arial" w:eastAsia="Times New Roman" w:hAnsi="Arial"/>
        </w:rPr>
      </w:pPr>
    </w:p>
    <w:p w:rsidR="00394728" w:rsidRDefault="00394728"/>
    <w:sectPr w:rsidR="00394728" w:rsidSect="008F7B5F">
      <w:footerReference w:type="even" r:id="rId7"/>
      <w:footerReference w:type="default" r:id="rId8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B23" w:rsidRDefault="00733459">
      <w:r>
        <w:separator/>
      </w:r>
    </w:p>
  </w:endnote>
  <w:endnote w:type="continuationSeparator" w:id="0">
    <w:p w:rsidR="006B3B23" w:rsidRDefault="007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D310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4A71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4A71CC">
    <w:pPr>
      <w:pStyle w:val="Zpat"/>
      <w:framePr w:wrap="around" w:vAnchor="text" w:hAnchor="margin" w:xAlign="center" w:y="1"/>
      <w:rPr>
        <w:rStyle w:val="slostrnky"/>
      </w:rPr>
    </w:pPr>
  </w:p>
  <w:p w:rsidR="00FC6864" w:rsidRDefault="004A71CC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B23" w:rsidRDefault="00733459">
      <w:r>
        <w:separator/>
      </w:r>
    </w:p>
  </w:footnote>
  <w:footnote w:type="continuationSeparator" w:id="0">
    <w:p w:rsidR="006B3B23" w:rsidRDefault="0073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81E"/>
    <w:multiLevelType w:val="multilevel"/>
    <w:tmpl w:val="D3307210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1" w15:restartNumberingAfterBreak="0">
    <w:nsid w:val="396F1B8A"/>
    <w:multiLevelType w:val="hybridMultilevel"/>
    <w:tmpl w:val="55120604"/>
    <w:lvl w:ilvl="0" w:tplc="379A99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E85A9C"/>
    <w:multiLevelType w:val="hybridMultilevel"/>
    <w:tmpl w:val="B92A00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E271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A4FD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4F"/>
    <w:rsid w:val="00046654"/>
    <w:rsid w:val="00062EF9"/>
    <w:rsid w:val="0012004F"/>
    <w:rsid w:val="00394728"/>
    <w:rsid w:val="003973C8"/>
    <w:rsid w:val="004A71CC"/>
    <w:rsid w:val="006B3B23"/>
    <w:rsid w:val="00733459"/>
    <w:rsid w:val="00930548"/>
    <w:rsid w:val="00D3102B"/>
    <w:rsid w:val="00D661D8"/>
    <w:rsid w:val="00DB276A"/>
    <w:rsid w:val="00F3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960FF-1213-4E86-92FB-E699E61B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046654"/>
    <w:pPr>
      <w:keepNext/>
      <w:tabs>
        <w:tab w:val="left" w:pos="708"/>
      </w:tabs>
      <w:spacing w:before="120" w:after="240"/>
      <w:jc w:val="center"/>
      <w:outlineLvl w:val="0"/>
    </w:pPr>
    <w:rPr>
      <w:rFonts w:ascii="Arial" w:hAnsi="Arial" w:cs="Arial"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12004F"/>
    <w:pPr>
      <w:keepNext/>
      <w:numPr>
        <w:ilvl w:val="1"/>
        <w:numId w:val="2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6654"/>
    <w:rPr>
      <w:rFonts w:ascii="Arial" w:eastAsia="Times New Roman" w:hAnsi="Arial" w:cs="Arial"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2004F"/>
    <w:rPr>
      <w:rFonts w:ascii="Arial" w:eastAsia="Times New Roman" w:hAnsi="Arial" w:cs="Arial"/>
      <w:b/>
      <w:caps/>
      <w:snapToGrid w:val="0"/>
      <w:sz w:val="28"/>
      <w:szCs w:val="20"/>
      <w:u w:val="single" w:color="333399"/>
      <w:lang w:eastAsia="cs-CZ"/>
    </w:rPr>
  </w:style>
  <w:style w:type="paragraph" w:styleId="Zpat">
    <w:name w:val="footer"/>
    <w:basedOn w:val="Normln"/>
    <w:link w:val="ZpatChar"/>
    <w:rsid w:val="00120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20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2004F"/>
  </w:style>
  <w:style w:type="paragraph" w:styleId="Obsah1">
    <w:name w:val="toc 1"/>
    <w:basedOn w:val="Normln"/>
    <w:next w:val="Normln"/>
    <w:autoRedefine/>
    <w:semiHidden/>
    <w:rsid w:val="0012004F"/>
    <w:pPr>
      <w:numPr>
        <w:ilvl w:val="2"/>
        <w:numId w:val="2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Normlnweb">
    <w:name w:val="Normal (Web)"/>
    <w:basedOn w:val="Normln"/>
    <w:rsid w:val="001200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odstavce">
    <w:name w:val="Text odstavce"/>
    <w:basedOn w:val="Normln"/>
    <w:rsid w:val="0012004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12004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12004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12004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mujodstavec">
    <w:name w:val="mujodstavec"/>
    <w:basedOn w:val="Normln"/>
    <w:qFormat/>
    <w:rsid w:val="0012004F"/>
    <w:pPr>
      <w:spacing w:before="120" w:after="12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Moláková Markéta, Ing.</dc:creator>
  <cp:keywords/>
  <dc:description/>
  <cp:lastModifiedBy>Moláková Markéta, Ing.</cp:lastModifiedBy>
  <cp:revision>11</cp:revision>
  <dcterms:created xsi:type="dcterms:W3CDTF">2020-01-21T06:22:00Z</dcterms:created>
  <dcterms:modified xsi:type="dcterms:W3CDTF">2020-02-17T10:33:00Z</dcterms:modified>
</cp:coreProperties>
</file>