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Pr="001B6B0C" w:rsidRDefault="001B6B0C" w:rsidP="009D6774">
      <w:pPr>
        <w:tabs>
          <w:tab w:val="left" w:pos="284"/>
        </w:tabs>
        <w:jc w:val="center"/>
        <w:rPr>
          <w:rFonts w:cs="Arial"/>
          <w:b/>
          <w:sz w:val="24"/>
          <w:szCs w:val="24"/>
        </w:rPr>
      </w:pPr>
      <w:r w:rsidRPr="001B6B0C">
        <w:rPr>
          <w:b/>
          <w:sz w:val="24"/>
          <w:szCs w:val="24"/>
        </w:rPr>
        <w:t>Revitalizace veřejných ploch u plaveckého areálu na Polance, Třebíč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>za</w:t>
      </w:r>
      <w:bookmarkStart w:id="0" w:name="_GoBack"/>
      <w:bookmarkEnd w:id="0"/>
      <w:r w:rsidR="00803D7A" w:rsidRPr="00253B64">
        <w:rPr>
          <w:sz w:val="22"/>
          <w:szCs w:val="18"/>
        </w:rPr>
        <w:t xml:space="preserve">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1B6B0C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B6B0C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1B6B0C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1B6B0C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1B6B0C" w:rsidP="00DB0A06">
    <w:pPr>
      <w:pStyle w:val="Zhlav"/>
    </w:pPr>
  </w:p>
  <w:p w:rsidR="00D61C98" w:rsidRPr="00DB0A06" w:rsidRDefault="001B6B0C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B6B0C">
    <w:pPr>
      <w:pStyle w:val="Zhlav"/>
    </w:pPr>
  </w:p>
  <w:p w:rsidR="00DB0A06" w:rsidRDefault="001B6B0C" w:rsidP="00DB0A06">
    <w:pPr>
      <w:pStyle w:val="Zhlav"/>
    </w:pPr>
  </w:p>
  <w:p w:rsidR="00D61C98" w:rsidRDefault="001B6B0C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B6B0C"/>
    <w:rsid w:val="001D5767"/>
    <w:rsid w:val="00253B64"/>
    <w:rsid w:val="002B1BEB"/>
    <w:rsid w:val="0034442E"/>
    <w:rsid w:val="004300E5"/>
    <w:rsid w:val="00451CBC"/>
    <w:rsid w:val="00460A36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E92022B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0261D-5F61-4CB6-94E8-43C30595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1273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2</cp:revision>
  <dcterms:created xsi:type="dcterms:W3CDTF">2024-04-30T11:07:00Z</dcterms:created>
  <dcterms:modified xsi:type="dcterms:W3CDTF">2024-04-30T11:07:00Z</dcterms:modified>
</cp:coreProperties>
</file>